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12" w:space="0" w:color="000000"/>
          <w:left w:val="single" w:sz="12" w:space="0" w:color="000000"/>
          <w:bottom w:val="single" w:sz="12" w:space="0" w:color="000000"/>
          <w:right w:val="single" w:sz="12" w:space="0" w:color="000000"/>
          <w:insideH w:val="nil"/>
          <w:insideV w:val="nil"/>
        </w:tblBorders>
        <w:tblLayout w:type="fixed"/>
        <w:tblLook w:val="0005" w:firstRow="0" w:lastRow="0" w:firstColumn="0" w:lastColumn="0" w:noHBand="0" w:noVBand="0"/>
      </w:tblPr>
      <w:tblGrid>
        <w:gridCol w:w="2518"/>
        <w:gridCol w:w="1460"/>
        <w:gridCol w:w="450"/>
        <w:gridCol w:w="1492"/>
        <w:gridCol w:w="1701"/>
        <w:gridCol w:w="47"/>
        <w:gridCol w:w="1188"/>
      </w:tblGrid>
      <w:tr w:rsidR="00300EF6">
        <w:tblPrEx>
          <w:tblCellMar>
            <w:top w:w="0" w:type="dxa"/>
            <w:bottom w:w="0" w:type="dxa"/>
          </w:tblCellMar>
        </w:tblPrEx>
        <w:trPr>
          <w:cantSplit/>
        </w:trPr>
        <w:tc>
          <w:tcPr>
            <w:tcW w:w="8856" w:type="dxa"/>
            <w:gridSpan w:val="7"/>
          </w:tcPr>
          <w:p w:rsidR="00300EF6" w:rsidRDefault="00300EF6">
            <w:pPr>
              <w:rPr>
                <w:rFonts w:ascii="Arial" w:hAnsi="Arial"/>
                <w:lang w:val="en-GB"/>
              </w:rPr>
            </w:pPr>
          </w:p>
          <w:p w:rsidR="00300EF6" w:rsidRDefault="00300EF6">
            <w:pPr>
              <w:tabs>
                <w:tab w:val="center" w:pos="4560"/>
              </w:tabs>
              <w:rPr>
                <w:rFonts w:ascii="Arial" w:hAnsi="Arial"/>
                <w:b/>
                <w:sz w:val="28"/>
                <w:lang w:val="en-GB"/>
              </w:rPr>
            </w:pPr>
            <w:r>
              <w:rPr>
                <w:rFonts w:ascii="Arial" w:hAnsi="Arial"/>
                <w:lang w:val="en-GB"/>
              </w:rPr>
              <w:tab/>
            </w:r>
            <w:smartTag w:uri="urn:schemas-microsoft-com:office:smarttags" w:element="place">
              <w:smartTag w:uri="urn:schemas-microsoft-com:office:smarttags" w:element="PlaceName">
                <w:r>
                  <w:rPr>
                    <w:rFonts w:ascii="Arial" w:hAnsi="Arial"/>
                    <w:b/>
                    <w:sz w:val="28"/>
                    <w:lang w:val="en-GB"/>
                  </w:rPr>
                  <w:t>SAULT</w:t>
                </w:r>
              </w:smartTag>
              <w:r>
                <w:rPr>
                  <w:rFonts w:ascii="Arial" w:hAnsi="Arial"/>
                  <w:b/>
                  <w:sz w:val="28"/>
                  <w:lang w:val="en-GB"/>
                </w:rPr>
                <w:t xml:space="preserve"> </w:t>
              </w:r>
              <w:smartTag w:uri="urn:schemas-microsoft-com:office:smarttags" w:element="PlaceType">
                <w:r>
                  <w:rPr>
                    <w:rFonts w:ascii="Arial" w:hAnsi="Arial"/>
                    <w:b/>
                    <w:sz w:val="28"/>
                    <w:lang w:val="en-GB"/>
                  </w:rPr>
                  <w:t>COLLEGE</w:t>
                </w:r>
              </w:smartTag>
            </w:smartTag>
            <w:r>
              <w:rPr>
                <w:rFonts w:ascii="Arial" w:hAnsi="Arial"/>
                <w:b/>
                <w:sz w:val="28"/>
                <w:lang w:val="en-GB"/>
              </w:rPr>
              <w:t xml:space="preserve"> OF APPLIED ARTS AND TECHNOLOGY</w:t>
            </w:r>
          </w:p>
          <w:p w:rsidR="00300EF6" w:rsidRDefault="00300EF6">
            <w:pPr>
              <w:rPr>
                <w:rFonts w:ascii="Arial" w:hAnsi="Arial"/>
                <w:b/>
                <w:sz w:val="28"/>
                <w:lang w:val="en-GB"/>
              </w:rPr>
            </w:pPr>
          </w:p>
          <w:p w:rsidR="00300EF6" w:rsidRDefault="00300EF6">
            <w:pPr>
              <w:tabs>
                <w:tab w:val="center" w:pos="4560"/>
              </w:tabs>
              <w:rPr>
                <w:rFonts w:ascii="Arial" w:hAnsi="Arial"/>
                <w:b/>
                <w:sz w:val="28"/>
                <w:lang w:val="en-GB"/>
              </w:rPr>
            </w:pPr>
            <w:r>
              <w:rPr>
                <w:rFonts w:ascii="Arial" w:hAnsi="Arial"/>
                <w:b/>
                <w:sz w:val="28"/>
                <w:lang w:val="en-GB"/>
              </w:rPr>
              <w:tab/>
              <w:t xml:space="preserve">SAULT STE. </w:t>
            </w:r>
            <w:smartTag w:uri="urn:schemas-microsoft-com:office:smarttags" w:element="place">
              <w:smartTag w:uri="urn:schemas-microsoft-com:office:smarttags" w:element="City">
                <w:r>
                  <w:rPr>
                    <w:rFonts w:ascii="Arial" w:hAnsi="Arial"/>
                    <w:b/>
                    <w:sz w:val="28"/>
                    <w:lang w:val="en-GB"/>
                  </w:rPr>
                  <w:t>MARIE</w:t>
                </w:r>
              </w:smartTag>
              <w:r>
                <w:rPr>
                  <w:rFonts w:ascii="Arial" w:hAnsi="Arial"/>
                  <w:b/>
                  <w:sz w:val="28"/>
                  <w:lang w:val="en-GB"/>
                </w:rPr>
                <w:t xml:space="preserve">, </w:t>
              </w:r>
              <w:smartTag w:uri="urn:schemas-microsoft-com:office:smarttags" w:element="State">
                <w:r>
                  <w:rPr>
                    <w:rFonts w:ascii="Arial" w:hAnsi="Arial"/>
                    <w:b/>
                    <w:sz w:val="28"/>
                    <w:lang w:val="en-GB"/>
                  </w:rPr>
                  <w:t>ONTARIO</w:t>
                </w:r>
              </w:smartTag>
            </w:smartTag>
          </w:p>
          <w:p w:rsidR="00300EF6" w:rsidRDefault="00300EF6">
            <w:pPr>
              <w:tabs>
                <w:tab w:val="center" w:pos="4560"/>
              </w:tabs>
              <w:rPr>
                <w:rFonts w:ascii="Arial" w:hAnsi="Arial"/>
                <w:lang w:val="en-GB"/>
              </w:rPr>
            </w:pPr>
          </w:p>
          <w:p w:rsidR="00300EF6" w:rsidRDefault="00633135">
            <w:pPr>
              <w:jc w:val="center"/>
              <w:rPr>
                <w:rFonts w:ascii="Arial" w:hAnsi="Arial"/>
              </w:rPr>
            </w:pPr>
            <w:r>
              <w:rPr>
                <w:rFonts w:ascii="Arial" w:hAnsi="Arial"/>
                <w:noProof/>
              </w:rPr>
              <w:drawing>
                <wp:inline distT="0" distB="0" distL="0" distR="0">
                  <wp:extent cx="822960" cy="1198880"/>
                  <wp:effectExtent l="0" t="0" r="0" b="1270"/>
                  <wp:docPr id="1" name="Picture 1" descr="New Logo - College 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Logo - College BW"/>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22960" cy="1198880"/>
                          </a:xfrm>
                          <a:prstGeom prst="rect">
                            <a:avLst/>
                          </a:prstGeom>
                          <a:noFill/>
                          <a:ln>
                            <a:noFill/>
                          </a:ln>
                        </pic:spPr>
                      </pic:pic>
                    </a:graphicData>
                  </a:graphic>
                </wp:inline>
              </w:drawing>
            </w:r>
          </w:p>
          <w:p w:rsidR="00300EF6" w:rsidRDefault="00300EF6">
            <w:pPr>
              <w:jc w:val="center"/>
              <w:rPr>
                <w:rFonts w:ascii="Arial" w:hAnsi="Arial"/>
                <w:lang w:val="en-GB"/>
              </w:rPr>
            </w:pPr>
          </w:p>
          <w:p w:rsidR="00300EF6" w:rsidRDefault="00300EF6">
            <w:pPr>
              <w:jc w:val="center"/>
              <w:rPr>
                <w:rFonts w:ascii="Arial" w:hAnsi="Arial"/>
                <w:lang w:val="en-GB"/>
              </w:rPr>
            </w:pPr>
          </w:p>
          <w:p w:rsidR="00300EF6" w:rsidRDefault="00300EF6">
            <w:pPr>
              <w:pStyle w:val="Heading1"/>
              <w:rPr>
                <w:rFonts w:ascii="Arial" w:hAnsi="Arial"/>
                <w:sz w:val="28"/>
              </w:rPr>
            </w:pPr>
            <w:proofErr w:type="gramStart"/>
            <w:r>
              <w:rPr>
                <w:rFonts w:ascii="Arial" w:hAnsi="Arial"/>
                <w:sz w:val="28"/>
              </w:rPr>
              <w:t>COURSE  OUTLINE</w:t>
            </w:r>
            <w:proofErr w:type="gramEnd"/>
          </w:p>
          <w:p w:rsidR="00300EF6" w:rsidRDefault="00300EF6">
            <w:pPr>
              <w:rPr>
                <w:rFonts w:ascii="Arial" w:hAnsi="Arial"/>
              </w:rPr>
            </w:pPr>
          </w:p>
        </w:tc>
      </w:tr>
      <w:tr w:rsidR="00300EF6">
        <w:tblPrEx>
          <w:tblCellMar>
            <w:top w:w="0" w:type="dxa"/>
            <w:bottom w:w="0" w:type="dxa"/>
          </w:tblCellMar>
        </w:tblPrEx>
        <w:trPr>
          <w:cantSplit/>
        </w:trPr>
        <w:tc>
          <w:tcPr>
            <w:tcW w:w="2518" w:type="dxa"/>
          </w:tcPr>
          <w:p w:rsidR="00300EF6" w:rsidRDefault="00300EF6">
            <w:pPr>
              <w:rPr>
                <w:rFonts w:ascii="Arial" w:hAnsi="Arial"/>
                <w:b/>
                <w:lang w:val="en-GB"/>
              </w:rPr>
            </w:pPr>
            <w:r>
              <w:rPr>
                <w:rFonts w:ascii="Arial" w:hAnsi="Arial"/>
                <w:b/>
                <w:u w:val="single"/>
                <w:lang w:val="en-GB"/>
              </w:rPr>
              <w:t>COURSE TITLE</w:t>
            </w:r>
            <w:r>
              <w:rPr>
                <w:rFonts w:ascii="Arial" w:hAnsi="Arial"/>
                <w:b/>
                <w:lang w:val="en-GB"/>
              </w:rPr>
              <w:t>:</w:t>
            </w:r>
          </w:p>
          <w:p w:rsidR="00300EF6" w:rsidRDefault="00300EF6">
            <w:pPr>
              <w:rPr>
                <w:rFonts w:ascii="Arial" w:hAnsi="Arial"/>
                <w:b/>
              </w:rPr>
            </w:pPr>
          </w:p>
        </w:tc>
        <w:tc>
          <w:tcPr>
            <w:tcW w:w="6338" w:type="dxa"/>
            <w:gridSpan w:val="6"/>
          </w:tcPr>
          <w:p w:rsidR="00300EF6" w:rsidRDefault="00300EF6">
            <w:pPr>
              <w:rPr>
                <w:rFonts w:ascii="Arial" w:hAnsi="Arial"/>
              </w:rPr>
            </w:pPr>
            <w:r>
              <w:rPr>
                <w:rFonts w:ascii="Arial" w:hAnsi="Arial"/>
              </w:rPr>
              <w:t>SPREADSHEET MANAGEMENT</w:t>
            </w:r>
          </w:p>
        </w:tc>
      </w:tr>
      <w:tr w:rsidR="00300EF6">
        <w:tblPrEx>
          <w:tblCellMar>
            <w:top w:w="0" w:type="dxa"/>
            <w:bottom w:w="0" w:type="dxa"/>
          </w:tblCellMar>
        </w:tblPrEx>
        <w:tc>
          <w:tcPr>
            <w:tcW w:w="2518" w:type="dxa"/>
          </w:tcPr>
          <w:p w:rsidR="00300EF6" w:rsidRDefault="00300EF6">
            <w:pPr>
              <w:rPr>
                <w:rFonts w:ascii="Arial" w:hAnsi="Arial"/>
                <w:b/>
                <w:lang w:val="en-GB"/>
              </w:rPr>
            </w:pPr>
            <w:r>
              <w:rPr>
                <w:rFonts w:ascii="Arial" w:hAnsi="Arial"/>
                <w:b/>
                <w:u w:val="single"/>
                <w:lang w:val="en-GB"/>
              </w:rPr>
              <w:t>CODE NO.</w:t>
            </w:r>
            <w:r>
              <w:rPr>
                <w:rFonts w:ascii="Arial" w:hAnsi="Arial"/>
                <w:b/>
                <w:lang w:val="en-GB"/>
              </w:rPr>
              <w:t xml:space="preserve"> :</w:t>
            </w:r>
          </w:p>
          <w:p w:rsidR="00300EF6" w:rsidRDefault="00300EF6">
            <w:pPr>
              <w:rPr>
                <w:rFonts w:ascii="Arial" w:hAnsi="Arial"/>
                <w:b/>
              </w:rPr>
            </w:pPr>
          </w:p>
        </w:tc>
        <w:tc>
          <w:tcPr>
            <w:tcW w:w="3402" w:type="dxa"/>
            <w:gridSpan w:val="3"/>
          </w:tcPr>
          <w:p w:rsidR="00300EF6" w:rsidRDefault="00300EF6">
            <w:pPr>
              <w:rPr>
                <w:rFonts w:ascii="Arial" w:hAnsi="Arial"/>
              </w:rPr>
            </w:pPr>
            <w:r>
              <w:rPr>
                <w:rFonts w:ascii="Arial" w:hAnsi="Arial"/>
              </w:rPr>
              <w:t>ACC220</w:t>
            </w:r>
          </w:p>
        </w:tc>
        <w:tc>
          <w:tcPr>
            <w:tcW w:w="1701" w:type="dxa"/>
          </w:tcPr>
          <w:p w:rsidR="00300EF6" w:rsidRDefault="00300EF6">
            <w:pPr>
              <w:rPr>
                <w:rFonts w:ascii="Arial" w:hAnsi="Arial"/>
                <w:b/>
              </w:rPr>
            </w:pPr>
            <w:r>
              <w:rPr>
                <w:rFonts w:ascii="Arial" w:hAnsi="Arial"/>
                <w:b/>
                <w:u w:val="single"/>
                <w:lang w:val="en-GB"/>
              </w:rPr>
              <w:t>SEMESTER</w:t>
            </w:r>
            <w:r>
              <w:rPr>
                <w:rFonts w:ascii="Arial" w:hAnsi="Arial"/>
                <w:b/>
                <w:lang w:val="en-GB"/>
              </w:rPr>
              <w:t>:</w:t>
            </w:r>
          </w:p>
        </w:tc>
        <w:tc>
          <w:tcPr>
            <w:tcW w:w="1235" w:type="dxa"/>
            <w:gridSpan w:val="2"/>
          </w:tcPr>
          <w:p w:rsidR="00300EF6" w:rsidRDefault="00300EF6">
            <w:pPr>
              <w:rPr>
                <w:rFonts w:ascii="Arial" w:hAnsi="Arial"/>
              </w:rPr>
            </w:pPr>
            <w:r>
              <w:rPr>
                <w:rFonts w:ascii="Arial" w:hAnsi="Arial"/>
              </w:rPr>
              <w:t>THREE</w:t>
            </w:r>
          </w:p>
        </w:tc>
      </w:tr>
      <w:tr w:rsidR="00300EF6">
        <w:tblPrEx>
          <w:tblCellMar>
            <w:top w:w="0" w:type="dxa"/>
            <w:bottom w:w="0" w:type="dxa"/>
          </w:tblCellMar>
        </w:tblPrEx>
        <w:trPr>
          <w:cantSplit/>
        </w:trPr>
        <w:tc>
          <w:tcPr>
            <w:tcW w:w="2518" w:type="dxa"/>
          </w:tcPr>
          <w:p w:rsidR="00300EF6" w:rsidRDefault="00300EF6">
            <w:pPr>
              <w:rPr>
                <w:rFonts w:ascii="Arial" w:hAnsi="Arial"/>
                <w:b/>
                <w:lang w:val="en-GB"/>
              </w:rPr>
            </w:pPr>
            <w:r>
              <w:rPr>
                <w:rFonts w:ascii="Arial" w:hAnsi="Arial"/>
                <w:b/>
                <w:u w:val="single"/>
                <w:lang w:val="en-GB"/>
              </w:rPr>
              <w:t>PROGRAM</w:t>
            </w:r>
            <w:r>
              <w:rPr>
                <w:rFonts w:ascii="Arial" w:hAnsi="Arial"/>
                <w:b/>
                <w:lang w:val="en-GB"/>
              </w:rPr>
              <w:t>:</w:t>
            </w:r>
          </w:p>
          <w:p w:rsidR="00300EF6" w:rsidRDefault="00300EF6">
            <w:pPr>
              <w:rPr>
                <w:rFonts w:ascii="Arial" w:hAnsi="Arial"/>
              </w:rPr>
            </w:pPr>
          </w:p>
        </w:tc>
        <w:tc>
          <w:tcPr>
            <w:tcW w:w="6338" w:type="dxa"/>
            <w:gridSpan w:val="6"/>
          </w:tcPr>
          <w:p w:rsidR="00300EF6" w:rsidRDefault="00300EF6">
            <w:pPr>
              <w:rPr>
                <w:rFonts w:ascii="Arial" w:hAnsi="Arial"/>
              </w:rPr>
            </w:pPr>
            <w:r>
              <w:rPr>
                <w:rFonts w:ascii="Arial" w:hAnsi="Arial"/>
              </w:rPr>
              <w:t>ACCOUNTING</w:t>
            </w:r>
          </w:p>
        </w:tc>
      </w:tr>
      <w:tr w:rsidR="00300EF6">
        <w:tblPrEx>
          <w:tblCellMar>
            <w:top w:w="0" w:type="dxa"/>
            <w:bottom w:w="0" w:type="dxa"/>
          </w:tblCellMar>
        </w:tblPrEx>
        <w:trPr>
          <w:cantSplit/>
        </w:trPr>
        <w:tc>
          <w:tcPr>
            <w:tcW w:w="2518" w:type="dxa"/>
          </w:tcPr>
          <w:p w:rsidR="00300EF6" w:rsidRDefault="00300EF6">
            <w:pPr>
              <w:rPr>
                <w:rFonts w:ascii="Arial" w:hAnsi="Arial"/>
                <w:b/>
                <w:lang w:val="en-GB"/>
              </w:rPr>
            </w:pPr>
            <w:r>
              <w:rPr>
                <w:rFonts w:ascii="Arial" w:hAnsi="Arial"/>
                <w:b/>
                <w:u w:val="single"/>
                <w:lang w:val="en-GB"/>
              </w:rPr>
              <w:t>AUTHOR</w:t>
            </w:r>
            <w:r>
              <w:rPr>
                <w:rFonts w:ascii="Arial" w:hAnsi="Arial"/>
                <w:b/>
                <w:lang w:val="en-GB"/>
              </w:rPr>
              <w:t>:</w:t>
            </w:r>
          </w:p>
          <w:p w:rsidR="00300EF6" w:rsidRDefault="00300EF6">
            <w:pPr>
              <w:rPr>
                <w:rFonts w:ascii="Arial" w:hAnsi="Arial"/>
              </w:rPr>
            </w:pPr>
          </w:p>
        </w:tc>
        <w:tc>
          <w:tcPr>
            <w:tcW w:w="6338" w:type="dxa"/>
            <w:gridSpan w:val="6"/>
          </w:tcPr>
          <w:p w:rsidR="00300EF6" w:rsidRDefault="00300EF6">
            <w:pPr>
              <w:rPr>
                <w:rFonts w:ascii="Arial" w:hAnsi="Arial"/>
              </w:rPr>
            </w:pPr>
            <w:smartTag w:uri="urn:schemas-microsoft-com:office:smarttags" w:element="PersonName">
              <w:r>
                <w:rPr>
                  <w:rFonts w:ascii="Arial" w:hAnsi="Arial"/>
                </w:rPr>
                <w:t>Grant Dunlop</w:t>
              </w:r>
            </w:smartTag>
          </w:p>
          <w:p w:rsidR="00300EF6" w:rsidRDefault="00300EF6">
            <w:pPr>
              <w:rPr>
                <w:rFonts w:ascii="Arial" w:hAnsi="Arial"/>
              </w:rPr>
            </w:pPr>
            <w:hyperlink r:id="rId9" w:history="1">
              <w:r>
                <w:rPr>
                  <w:rStyle w:val="Hyperlink"/>
                </w:rPr>
                <w:t>Grant.Dun</w:t>
              </w:r>
              <w:r>
                <w:rPr>
                  <w:rStyle w:val="Hyperlink"/>
                </w:rPr>
                <w:t>l</w:t>
              </w:r>
              <w:r>
                <w:rPr>
                  <w:rStyle w:val="Hyperlink"/>
                </w:rPr>
                <w:t>op@saultcollege.ca</w:t>
              </w:r>
            </w:hyperlink>
            <w:r>
              <w:rPr>
                <w:rFonts w:ascii="Arial" w:hAnsi="Arial"/>
              </w:rPr>
              <w:t xml:space="preserve">  705-759-2554 ext. </w:t>
            </w:r>
            <w:r w:rsidR="00190AF9">
              <w:rPr>
                <w:rFonts w:ascii="Arial" w:hAnsi="Arial"/>
              </w:rPr>
              <w:t>2</w:t>
            </w:r>
            <w:r>
              <w:rPr>
                <w:rFonts w:ascii="Arial" w:hAnsi="Arial"/>
              </w:rPr>
              <w:t>484</w:t>
            </w:r>
          </w:p>
        </w:tc>
      </w:tr>
      <w:tr w:rsidR="00300EF6">
        <w:tblPrEx>
          <w:tblCellMar>
            <w:top w:w="0" w:type="dxa"/>
            <w:bottom w:w="0" w:type="dxa"/>
          </w:tblCellMar>
        </w:tblPrEx>
        <w:tc>
          <w:tcPr>
            <w:tcW w:w="2518" w:type="dxa"/>
          </w:tcPr>
          <w:p w:rsidR="00300EF6" w:rsidRDefault="00300EF6">
            <w:pPr>
              <w:rPr>
                <w:rFonts w:ascii="Arial" w:hAnsi="Arial"/>
                <w:b/>
                <w:lang w:val="en-GB"/>
              </w:rPr>
            </w:pPr>
            <w:r>
              <w:rPr>
                <w:rFonts w:ascii="Arial" w:hAnsi="Arial"/>
                <w:b/>
                <w:u w:val="single"/>
                <w:lang w:val="en-GB"/>
              </w:rPr>
              <w:t>DATE</w:t>
            </w:r>
            <w:r>
              <w:rPr>
                <w:rFonts w:ascii="Arial" w:hAnsi="Arial"/>
                <w:b/>
                <w:lang w:val="en-GB"/>
              </w:rPr>
              <w:t>:</w:t>
            </w:r>
          </w:p>
          <w:p w:rsidR="00300EF6" w:rsidRDefault="00300EF6">
            <w:pPr>
              <w:rPr>
                <w:rFonts w:ascii="Arial" w:hAnsi="Arial"/>
              </w:rPr>
            </w:pPr>
          </w:p>
        </w:tc>
        <w:tc>
          <w:tcPr>
            <w:tcW w:w="1460" w:type="dxa"/>
          </w:tcPr>
          <w:p w:rsidR="00300EF6" w:rsidRDefault="005F6037">
            <w:pPr>
              <w:rPr>
                <w:rFonts w:ascii="Arial" w:hAnsi="Arial"/>
              </w:rPr>
            </w:pPr>
            <w:r>
              <w:rPr>
                <w:rFonts w:ascii="Arial" w:hAnsi="Arial"/>
              </w:rPr>
              <w:t>June</w:t>
            </w:r>
            <w:r w:rsidR="00190AF9">
              <w:rPr>
                <w:rFonts w:ascii="Arial" w:hAnsi="Arial"/>
              </w:rPr>
              <w:t xml:space="preserve"> 20</w:t>
            </w:r>
            <w:r w:rsidR="00BF0C9C">
              <w:rPr>
                <w:rFonts w:ascii="Arial" w:hAnsi="Arial"/>
              </w:rPr>
              <w:t>1</w:t>
            </w:r>
            <w:r w:rsidR="00611DE5">
              <w:rPr>
                <w:rFonts w:ascii="Arial" w:hAnsi="Arial"/>
              </w:rPr>
              <w:t>3</w:t>
            </w:r>
          </w:p>
        </w:tc>
        <w:tc>
          <w:tcPr>
            <w:tcW w:w="3690" w:type="dxa"/>
            <w:gridSpan w:val="4"/>
          </w:tcPr>
          <w:p w:rsidR="00300EF6" w:rsidRDefault="00300EF6">
            <w:pPr>
              <w:rPr>
                <w:rFonts w:ascii="Arial" w:hAnsi="Arial"/>
              </w:rPr>
            </w:pPr>
            <w:r>
              <w:rPr>
                <w:rFonts w:ascii="Arial" w:hAnsi="Arial"/>
                <w:b/>
                <w:u w:val="single"/>
                <w:lang w:val="en-GB"/>
              </w:rPr>
              <w:t>PREVIOUS OUTLINE DATED</w:t>
            </w:r>
            <w:r>
              <w:rPr>
                <w:rFonts w:ascii="Arial" w:hAnsi="Arial"/>
                <w:b/>
                <w:lang w:val="en-GB"/>
              </w:rPr>
              <w:t>:</w:t>
            </w:r>
          </w:p>
        </w:tc>
        <w:tc>
          <w:tcPr>
            <w:tcW w:w="1188" w:type="dxa"/>
          </w:tcPr>
          <w:p w:rsidR="00300EF6" w:rsidRDefault="008A49D1">
            <w:pPr>
              <w:rPr>
                <w:rFonts w:ascii="Arial" w:hAnsi="Arial"/>
              </w:rPr>
            </w:pPr>
            <w:r>
              <w:rPr>
                <w:rFonts w:ascii="Arial" w:hAnsi="Arial"/>
              </w:rPr>
              <w:t xml:space="preserve">June </w:t>
            </w:r>
            <w:r w:rsidR="00BF0C9C">
              <w:rPr>
                <w:rFonts w:ascii="Arial" w:hAnsi="Arial"/>
              </w:rPr>
              <w:t>20</w:t>
            </w:r>
            <w:r w:rsidR="00DD4CB8">
              <w:rPr>
                <w:rFonts w:ascii="Arial" w:hAnsi="Arial"/>
              </w:rPr>
              <w:t>1</w:t>
            </w:r>
            <w:r w:rsidR="00611DE5">
              <w:rPr>
                <w:rFonts w:ascii="Arial" w:hAnsi="Arial"/>
              </w:rPr>
              <w:t>2</w:t>
            </w:r>
          </w:p>
        </w:tc>
      </w:tr>
      <w:tr w:rsidR="00300EF6">
        <w:tblPrEx>
          <w:tblCellMar>
            <w:top w:w="0" w:type="dxa"/>
            <w:bottom w:w="0" w:type="dxa"/>
          </w:tblCellMar>
        </w:tblPrEx>
        <w:trPr>
          <w:cantSplit/>
        </w:trPr>
        <w:tc>
          <w:tcPr>
            <w:tcW w:w="2518" w:type="dxa"/>
          </w:tcPr>
          <w:p w:rsidR="00300EF6" w:rsidRDefault="00300EF6">
            <w:pPr>
              <w:rPr>
                <w:rFonts w:ascii="Arial" w:hAnsi="Arial"/>
              </w:rPr>
            </w:pPr>
            <w:r>
              <w:rPr>
                <w:rFonts w:ascii="Arial" w:hAnsi="Arial"/>
                <w:b/>
                <w:lang w:val="en-GB"/>
              </w:rPr>
              <w:t>APPROVED:</w:t>
            </w:r>
          </w:p>
        </w:tc>
        <w:tc>
          <w:tcPr>
            <w:tcW w:w="5150" w:type="dxa"/>
            <w:gridSpan w:val="5"/>
          </w:tcPr>
          <w:p w:rsidR="00300EF6" w:rsidRDefault="00384974">
            <w:pPr>
              <w:jc w:val="center"/>
              <w:rPr>
                <w:rFonts w:ascii="Arial" w:hAnsi="Arial"/>
              </w:rPr>
            </w:pPr>
            <w:r>
              <w:rPr>
                <w:rFonts w:ascii="Arial" w:hAnsi="Arial"/>
              </w:rPr>
              <w:t>“Colin Kirkwood”</w:t>
            </w:r>
          </w:p>
        </w:tc>
        <w:tc>
          <w:tcPr>
            <w:tcW w:w="1188" w:type="dxa"/>
          </w:tcPr>
          <w:p w:rsidR="00300EF6" w:rsidRDefault="00384974">
            <w:pPr>
              <w:rPr>
                <w:rFonts w:ascii="Arial" w:hAnsi="Arial"/>
              </w:rPr>
            </w:pPr>
            <w:r>
              <w:rPr>
                <w:rFonts w:ascii="Arial" w:hAnsi="Arial"/>
              </w:rPr>
              <w:t>July/13</w:t>
            </w:r>
            <w:bookmarkStart w:id="0" w:name="_GoBack"/>
            <w:bookmarkEnd w:id="0"/>
          </w:p>
        </w:tc>
      </w:tr>
      <w:tr w:rsidR="00300EF6">
        <w:tblPrEx>
          <w:tblCellMar>
            <w:top w:w="0" w:type="dxa"/>
            <w:bottom w:w="0" w:type="dxa"/>
          </w:tblCellMar>
        </w:tblPrEx>
        <w:trPr>
          <w:cantSplit/>
        </w:trPr>
        <w:tc>
          <w:tcPr>
            <w:tcW w:w="2518" w:type="dxa"/>
          </w:tcPr>
          <w:p w:rsidR="00300EF6" w:rsidRDefault="00300EF6">
            <w:pPr>
              <w:rPr>
                <w:rFonts w:ascii="Arial" w:hAnsi="Arial"/>
              </w:rPr>
            </w:pPr>
          </w:p>
        </w:tc>
        <w:tc>
          <w:tcPr>
            <w:tcW w:w="5150" w:type="dxa"/>
            <w:gridSpan w:val="5"/>
          </w:tcPr>
          <w:p w:rsidR="00300EF6" w:rsidRDefault="00300EF6">
            <w:pPr>
              <w:pStyle w:val="Heading2"/>
              <w:rPr>
                <w:rFonts w:ascii="Arial" w:hAnsi="Arial"/>
                <w:lang w:val="en-US"/>
              </w:rPr>
            </w:pPr>
            <w:r>
              <w:rPr>
                <w:rFonts w:ascii="Arial" w:hAnsi="Arial"/>
                <w:lang w:val="en-US"/>
              </w:rPr>
              <w:t>__________________________________</w:t>
            </w:r>
          </w:p>
          <w:p w:rsidR="00300EF6" w:rsidRDefault="00701143">
            <w:pPr>
              <w:pStyle w:val="Heading2"/>
              <w:rPr>
                <w:rFonts w:ascii="Arial" w:hAnsi="Arial"/>
                <w:lang w:val="en-US"/>
              </w:rPr>
            </w:pPr>
            <w:r>
              <w:rPr>
                <w:rFonts w:ascii="Arial" w:hAnsi="Arial"/>
                <w:lang w:val="en-US"/>
              </w:rPr>
              <w:t>DEAN</w:t>
            </w:r>
          </w:p>
        </w:tc>
        <w:tc>
          <w:tcPr>
            <w:tcW w:w="1188" w:type="dxa"/>
          </w:tcPr>
          <w:p w:rsidR="00300EF6" w:rsidRDefault="00300EF6">
            <w:pPr>
              <w:rPr>
                <w:rFonts w:ascii="Arial" w:hAnsi="Arial"/>
                <w:b/>
                <w:lang w:val="en-GB"/>
              </w:rPr>
            </w:pPr>
            <w:r>
              <w:rPr>
                <w:rFonts w:ascii="Arial" w:hAnsi="Arial"/>
                <w:b/>
                <w:lang w:val="en-GB"/>
              </w:rPr>
              <w:t>_______</w:t>
            </w:r>
          </w:p>
          <w:p w:rsidR="00300EF6" w:rsidRDefault="00300EF6">
            <w:pPr>
              <w:jc w:val="center"/>
              <w:rPr>
                <w:rFonts w:ascii="Arial" w:hAnsi="Arial"/>
              </w:rPr>
            </w:pPr>
            <w:r>
              <w:rPr>
                <w:rFonts w:ascii="Arial" w:hAnsi="Arial"/>
                <w:b/>
                <w:lang w:val="en-GB"/>
              </w:rPr>
              <w:t>DATE</w:t>
            </w:r>
          </w:p>
        </w:tc>
      </w:tr>
      <w:tr w:rsidR="00300EF6">
        <w:tblPrEx>
          <w:tblCellMar>
            <w:top w:w="0" w:type="dxa"/>
            <w:bottom w:w="0" w:type="dxa"/>
          </w:tblCellMar>
        </w:tblPrEx>
        <w:trPr>
          <w:cantSplit/>
        </w:trPr>
        <w:tc>
          <w:tcPr>
            <w:tcW w:w="2518" w:type="dxa"/>
          </w:tcPr>
          <w:p w:rsidR="00300EF6" w:rsidRDefault="00300EF6">
            <w:pPr>
              <w:rPr>
                <w:rFonts w:ascii="Arial" w:hAnsi="Arial"/>
                <w:b/>
                <w:lang w:val="en-GB"/>
              </w:rPr>
            </w:pPr>
            <w:r>
              <w:rPr>
                <w:rFonts w:ascii="Arial" w:hAnsi="Arial"/>
                <w:b/>
                <w:lang w:val="en-GB"/>
              </w:rPr>
              <w:t>TOTAL CREDITS:</w:t>
            </w:r>
          </w:p>
          <w:p w:rsidR="00300EF6" w:rsidRDefault="00300EF6">
            <w:pPr>
              <w:rPr>
                <w:rFonts w:ascii="Arial" w:hAnsi="Arial"/>
              </w:rPr>
            </w:pPr>
          </w:p>
        </w:tc>
        <w:tc>
          <w:tcPr>
            <w:tcW w:w="6338" w:type="dxa"/>
            <w:gridSpan w:val="6"/>
          </w:tcPr>
          <w:p w:rsidR="00300EF6" w:rsidRDefault="00300EF6">
            <w:pPr>
              <w:rPr>
                <w:rFonts w:ascii="Arial" w:hAnsi="Arial"/>
              </w:rPr>
            </w:pPr>
            <w:r>
              <w:rPr>
                <w:rFonts w:ascii="Arial" w:hAnsi="Arial"/>
              </w:rPr>
              <w:t>4</w:t>
            </w:r>
          </w:p>
        </w:tc>
      </w:tr>
      <w:tr w:rsidR="00300EF6">
        <w:tblPrEx>
          <w:tblCellMar>
            <w:top w:w="0" w:type="dxa"/>
            <w:bottom w:w="0" w:type="dxa"/>
          </w:tblCellMar>
        </w:tblPrEx>
        <w:trPr>
          <w:cantSplit/>
        </w:trPr>
        <w:tc>
          <w:tcPr>
            <w:tcW w:w="2518" w:type="dxa"/>
          </w:tcPr>
          <w:p w:rsidR="00300EF6" w:rsidRDefault="00300EF6">
            <w:pPr>
              <w:rPr>
                <w:rFonts w:ascii="Arial" w:hAnsi="Arial"/>
                <w:b/>
                <w:lang w:val="en-GB"/>
              </w:rPr>
            </w:pPr>
            <w:r>
              <w:rPr>
                <w:rFonts w:ascii="Arial" w:hAnsi="Arial"/>
                <w:b/>
                <w:lang w:val="en-GB"/>
              </w:rPr>
              <w:t>PREREQUISITE(S):</w:t>
            </w:r>
          </w:p>
          <w:p w:rsidR="00300EF6" w:rsidRDefault="00300EF6">
            <w:pPr>
              <w:rPr>
                <w:rFonts w:ascii="Arial" w:hAnsi="Arial"/>
              </w:rPr>
            </w:pPr>
          </w:p>
        </w:tc>
        <w:tc>
          <w:tcPr>
            <w:tcW w:w="6338" w:type="dxa"/>
            <w:gridSpan w:val="6"/>
          </w:tcPr>
          <w:p w:rsidR="00300EF6" w:rsidRDefault="002601B5">
            <w:pPr>
              <w:rPr>
                <w:rFonts w:ascii="Arial" w:hAnsi="Arial"/>
              </w:rPr>
            </w:pPr>
            <w:r>
              <w:rPr>
                <w:rFonts w:ascii="Arial" w:hAnsi="Arial"/>
              </w:rPr>
              <w:t>ACC107; BUS140</w:t>
            </w:r>
          </w:p>
        </w:tc>
      </w:tr>
      <w:tr w:rsidR="00300EF6">
        <w:tblPrEx>
          <w:tblCellMar>
            <w:top w:w="0" w:type="dxa"/>
            <w:bottom w:w="0" w:type="dxa"/>
          </w:tblCellMar>
        </w:tblPrEx>
        <w:tc>
          <w:tcPr>
            <w:tcW w:w="2518" w:type="dxa"/>
          </w:tcPr>
          <w:p w:rsidR="00300EF6" w:rsidRDefault="00300EF6">
            <w:pPr>
              <w:rPr>
                <w:rFonts w:ascii="Arial" w:hAnsi="Arial"/>
                <w:b/>
                <w:lang w:val="en-GB"/>
              </w:rPr>
            </w:pPr>
            <w:r>
              <w:rPr>
                <w:rFonts w:ascii="Arial" w:hAnsi="Arial"/>
                <w:b/>
                <w:lang w:val="en-GB"/>
              </w:rPr>
              <w:t>LENGTH OF COURSE:</w:t>
            </w:r>
          </w:p>
          <w:p w:rsidR="00300EF6" w:rsidRDefault="00300EF6">
            <w:pPr>
              <w:rPr>
                <w:rFonts w:ascii="Arial" w:hAnsi="Arial"/>
              </w:rPr>
            </w:pPr>
          </w:p>
        </w:tc>
        <w:tc>
          <w:tcPr>
            <w:tcW w:w="1910" w:type="dxa"/>
            <w:gridSpan w:val="2"/>
          </w:tcPr>
          <w:p w:rsidR="00300EF6" w:rsidRDefault="00300EF6">
            <w:pPr>
              <w:rPr>
                <w:rFonts w:ascii="Arial" w:hAnsi="Arial"/>
              </w:rPr>
            </w:pPr>
            <w:r>
              <w:rPr>
                <w:rFonts w:ascii="Arial" w:hAnsi="Arial"/>
              </w:rPr>
              <w:t>4 HOURS/ WEEK  FOR 15 WEEKS</w:t>
            </w:r>
          </w:p>
        </w:tc>
        <w:tc>
          <w:tcPr>
            <w:tcW w:w="3240" w:type="dxa"/>
            <w:gridSpan w:val="3"/>
          </w:tcPr>
          <w:p w:rsidR="00300EF6" w:rsidRDefault="00300EF6">
            <w:pPr>
              <w:rPr>
                <w:rFonts w:ascii="Arial" w:hAnsi="Arial"/>
              </w:rPr>
            </w:pPr>
          </w:p>
        </w:tc>
        <w:tc>
          <w:tcPr>
            <w:tcW w:w="1188" w:type="dxa"/>
          </w:tcPr>
          <w:p w:rsidR="00300EF6" w:rsidRDefault="00300EF6">
            <w:pPr>
              <w:rPr>
                <w:rFonts w:ascii="Arial" w:hAnsi="Arial"/>
              </w:rPr>
            </w:pPr>
          </w:p>
        </w:tc>
      </w:tr>
      <w:tr w:rsidR="00332590">
        <w:tblPrEx>
          <w:tblCellMar>
            <w:top w:w="0" w:type="dxa"/>
            <w:bottom w:w="0" w:type="dxa"/>
          </w:tblCellMar>
        </w:tblPrEx>
        <w:trPr>
          <w:cantSplit/>
          <w:trHeight w:val="2820"/>
        </w:trPr>
        <w:tc>
          <w:tcPr>
            <w:tcW w:w="8856" w:type="dxa"/>
            <w:gridSpan w:val="7"/>
          </w:tcPr>
          <w:tbl>
            <w:tblPr>
              <w:tblW w:w="8856" w:type="dxa"/>
              <w:tblBorders>
                <w:top w:val="single" w:sz="12" w:space="0" w:color="000000"/>
                <w:left w:val="single" w:sz="12" w:space="0" w:color="000000"/>
                <w:bottom w:val="single" w:sz="12" w:space="0" w:color="000000"/>
                <w:right w:val="single" w:sz="12" w:space="0" w:color="000000"/>
              </w:tblBorders>
              <w:tblLayout w:type="fixed"/>
              <w:tblLook w:val="0000" w:firstRow="0" w:lastRow="0" w:firstColumn="0" w:lastColumn="0" w:noHBand="0" w:noVBand="0"/>
            </w:tblPr>
            <w:tblGrid>
              <w:gridCol w:w="8856"/>
            </w:tblGrid>
            <w:tr w:rsidR="009C1068" w:rsidTr="009C1068">
              <w:tblPrEx>
                <w:tblCellMar>
                  <w:top w:w="0" w:type="dxa"/>
                  <w:bottom w:w="0" w:type="dxa"/>
                </w:tblCellMar>
              </w:tblPrEx>
              <w:tc>
                <w:tcPr>
                  <w:tcW w:w="8856" w:type="dxa"/>
                  <w:tcBorders>
                    <w:top w:val="nil"/>
                    <w:left w:val="single" w:sz="12" w:space="0" w:color="000000"/>
                    <w:bottom w:val="nil"/>
                    <w:right w:val="single" w:sz="12" w:space="0" w:color="000000"/>
                  </w:tcBorders>
                </w:tcPr>
                <w:p w:rsidR="009C1068" w:rsidRDefault="009C1068" w:rsidP="00721C5F">
                  <w:pPr>
                    <w:pStyle w:val="Heading2"/>
                    <w:tabs>
                      <w:tab w:val="center" w:pos="4560"/>
                    </w:tabs>
                    <w:rPr>
                      <w:rFonts w:ascii="Arial" w:hAnsi="Arial"/>
                    </w:rPr>
                  </w:pPr>
                  <w:r>
                    <w:rPr>
                      <w:rFonts w:ascii="Arial" w:hAnsi="Arial"/>
                    </w:rPr>
                    <w:t>Copyright ©20</w:t>
                  </w:r>
                  <w:r w:rsidR="00017125">
                    <w:rPr>
                      <w:rFonts w:ascii="Arial" w:hAnsi="Arial"/>
                    </w:rPr>
                    <w:t>10</w:t>
                  </w:r>
                  <w:r>
                    <w:rPr>
                      <w:rFonts w:ascii="Arial" w:hAnsi="Arial"/>
                    </w:rPr>
                    <w:fldChar w:fldCharType="begin">
                      <w:ffData>
                        <w:name w:val="Text10"/>
                        <w:enabled/>
                        <w:calcOnExit w:val="0"/>
                        <w:textInput/>
                      </w:ffData>
                    </w:fldChar>
                  </w:r>
                  <w:bookmarkStart w:id="1" w:name="Text10"/>
                  <w:r>
                    <w:rPr>
                      <w:rFonts w:ascii="Arial" w:hAnsi="Arial"/>
                    </w:rPr>
                    <w:instrText xml:space="preserve"> FORMTEXT </w:instrText>
                  </w:r>
                  <w:r w:rsidRPr="00F23D9D">
                    <w:rPr>
                      <w:rFonts w:ascii="Arial" w:hAnsi="Arial"/>
                    </w:rPr>
                  </w:r>
                  <w:r>
                    <w:rPr>
                      <w:rFonts w:ascii="Arial" w:hAnsi="Arial"/>
                    </w:rPr>
                    <w:fldChar w:fldCharType="separate"/>
                  </w:r>
                  <w:r>
                    <w:rPr>
                      <w:rFonts w:ascii="Arial" w:hAnsi="Arial"/>
                    </w:rPr>
                    <w:fldChar w:fldCharType="end"/>
                  </w:r>
                  <w:bookmarkEnd w:id="1"/>
                  <w:r>
                    <w:rPr>
                      <w:rFonts w:ascii="Arial" w:hAnsi="Arial"/>
                    </w:rPr>
                    <w:t xml:space="preserve"> </w:t>
                  </w:r>
                  <w:proofErr w:type="gramStart"/>
                  <w:r>
                    <w:rPr>
                      <w:rFonts w:ascii="Arial" w:hAnsi="Arial"/>
                    </w:rPr>
                    <w:t>The</w:t>
                  </w:r>
                  <w:proofErr w:type="gramEnd"/>
                  <w:r>
                    <w:rPr>
                      <w:rFonts w:ascii="Arial" w:hAnsi="Arial"/>
                    </w:rPr>
                    <w:t xml:space="preserve"> Sault College of Applied Arts &amp; Technology</w:t>
                  </w:r>
                </w:p>
                <w:p w:rsidR="009C1068" w:rsidRDefault="009C1068" w:rsidP="00721C5F">
                  <w:pPr>
                    <w:tabs>
                      <w:tab w:val="center" w:pos="4560"/>
                    </w:tabs>
                    <w:jc w:val="center"/>
                    <w:rPr>
                      <w:rFonts w:ascii="Arial" w:hAnsi="Arial"/>
                      <w:i/>
                      <w:lang w:val="en-GB"/>
                    </w:rPr>
                  </w:pPr>
                  <w:r>
                    <w:rPr>
                      <w:rFonts w:ascii="Arial" w:hAnsi="Arial"/>
                      <w:i/>
                      <w:lang w:val="en-GB"/>
                    </w:rPr>
                    <w:t>Reproduction of this document by any means, in whole or in part, without prior</w:t>
                  </w:r>
                </w:p>
                <w:p w:rsidR="009C1068" w:rsidRDefault="009C1068" w:rsidP="00721C5F">
                  <w:pPr>
                    <w:pStyle w:val="Heading2"/>
                    <w:tabs>
                      <w:tab w:val="center" w:pos="4560"/>
                    </w:tabs>
                    <w:rPr>
                      <w:rFonts w:ascii="Arial" w:hAnsi="Arial"/>
                      <w:b w:val="0"/>
                    </w:rPr>
                  </w:pPr>
                  <w:proofErr w:type="gramStart"/>
                  <w:r>
                    <w:rPr>
                      <w:rFonts w:ascii="Arial" w:hAnsi="Arial"/>
                      <w:b w:val="0"/>
                      <w:i/>
                    </w:rPr>
                    <w:t>written</w:t>
                  </w:r>
                  <w:proofErr w:type="gramEnd"/>
                  <w:r>
                    <w:rPr>
                      <w:rFonts w:ascii="Arial" w:hAnsi="Arial"/>
                      <w:b w:val="0"/>
                      <w:i/>
                    </w:rPr>
                    <w:t xml:space="preserve"> permission of </w:t>
                  </w:r>
                  <w:smartTag w:uri="urn:schemas-microsoft-com:office:smarttags" w:element="place">
                    <w:smartTag w:uri="urn:schemas-microsoft-com:office:smarttags" w:element="PlaceName">
                      <w:r>
                        <w:rPr>
                          <w:rFonts w:ascii="Arial" w:hAnsi="Arial"/>
                          <w:b w:val="0"/>
                          <w:i/>
                        </w:rPr>
                        <w:t>Sault</w:t>
                      </w:r>
                    </w:smartTag>
                    <w:r>
                      <w:rPr>
                        <w:rFonts w:ascii="Arial" w:hAnsi="Arial"/>
                        <w:b w:val="0"/>
                        <w:i/>
                      </w:rPr>
                      <w:t xml:space="preserve"> </w:t>
                    </w:r>
                    <w:smartTag w:uri="urn:schemas-microsoft-com:office:smarttags" w:element="PlaceType">
                      <w:r>
                        <w:rPr>
                          <w:rFonts w:ascii="Arial" w:hAnsi="Arial"/>
                          <w:b w:val="0"/>
                          <w:i/>
                        </w:rPr>
                        <w:t>College</w:t>
                      </w:r>
                    </w:smartTag>
                  </w:smartTag>
                  <w:r>
                    <w:rPr>
                      <w:rFonts w:ascii="Arial" w:hAnsi="Arial"/>
                      <w:b w:val="0"/>
                      <w:i/>
                    </w:rPr>
                    <w:t xml:space="preserve"> of Applied Arts &amp; Technology is prohibited.</w:t>
                  </w:r>
                </w:p>
              </w:tc>
            </w:tr>
            <w:tr w:rsidR="009C1068" w:rsidTr="009C1068">
              <w:tblPrEx>
                <w:tblCellMar>
                  <w:top w:w="0" w:type="dxa"/>
                  <w:bottom w:w="0" w:type="dxa"/>
                </w:tblCellMar>
              </w:tblPrEx>
              <w:tc>
                <w:tcPr>
                  <w:tcW w:w="8856" w:type="dxa"/>
                  <w:tcBorders>
                    <w:top w:val="nil"/>
                    <w:left w:val="single" w:sz="12" w:space="0" w:color="000000"/>
                    <w:bottom w:val="nil"/>
                    <w:right w:val="single" w:sz="12" w:space="0" w:color="000000"/>
                  </w:tcBorders>
                </w:tcPr>
                <w:tbl>
                  <w:tblPr>
                    <w:tblW w:w="8856" w:type="dxa"/>
                    <w:tblInd w:w="15" w:type="dxa"/>
                    <w:tblBorders>
                      <w:top w:val="single" w:sz="12" w:space="0" w:color="000000"/>
                      <w:left w:val="single" w:sz="12" w:space="0" w:color="000000"/>
                      <w:bottom w:val="single" w:sz="12" w:space="0" w:color="000000"/>
                      <w:right w:val="single" w:sz="12" w:space="0" w:color="000000"/>
                    </w:tblBorders>
                    <w:tblLayout w:type="fixed"/>
                    <w:tblLook w:val="0000" w:firstRow="0" w:lastRow="0" w:firstColumn="0" w:lastColumn="0" w:noHBand="0" w:noVBand="0"/>
                  </w:tblPr>
                  <w:tblGrid>
                    <w:gridCol w:w="8856"/>
                  </w:tblGrid>
                  <w:tr w:rsidR="009C1068" w:rsidTr="00721C5F">
                    <w:tblPrEx>
                      <w:tblCellMar>
                        <w:top w:w="0" w:type="dxa"/>
                        <w:bottom w:w="0" w:type="dxa"/>
                      </w:tblCellMar>
                    </w:tblPrEx>
                    <w:tc>
                      <w:tcPr>
                        <w:tcW w:w="8856" w:type="dxa"/>
                        <w:tcBorders>
                          <w:top w:val="nil"/>
                          <w:left w:val="nil"/>
                          <w:bottom w:val="nil"/>
                          <w:right w:val="single" w:sz="12" w:space="0" w:color="000000"/>
                        </w:tcBorders>
                      </w:tcPr>
                      <w:tbl>
                        <w:tblPr>
                          <w:tblW w:w="8856" w:type="dxa"/>
                          <w:tblInd w:w="15" w:type="dxa"/>
                          <w:tblBorders>
                            <w:top w:val="single" w:sz="12" w:space="0" w:color="000000"/>
                            <w:left w:val="single" w:sz="12" w:space="0" w:color="000000"/>
                            <w:bottom w:val="single" w:sz="12" w:space="0" w:color="000000"/>
                            <w:right w:val="single" w:sz="12" w:space="0" w:color="000000"/>
                          </w:tblBorders>
                          <w:tblLayout w:type="fixed"/>
                          <w:tblLook w:val="0000" w:firstRow="0" w:lastRow="0" w:firstColumn="0" w:lastColumn="0" w:noHBand="0" w:noVBand="0"/>
                        </w:tblPr>
                        <w:tblGrid>
                          <w:gridCol w:w="8856"/>
                        </w:tblGrid>
                        <w:tr w:rsidR="008A49D1" w:rsidTr="00CE1C3E">
                          <w:tc>
                            <w:tcPr>
                              <w:tcW w:w="8856" w:type="dxa"/>
                              <w:tcBorders>
                                <w:top w:val="nil"/>
                                <w:left w:val="nil"/>
                                <w:bottom w:val="nil"/>
                                <w:right w:val="single" w:sz="12" w:space="0" w:color="000000"/>
                              </w:tcBorders>
                            </w:tcPr>
                            <w:p w:rsidR="008A49D1" w:rsidRDefault="008A49D1" w:rsidP="00CE1C3E">
                              <w:pPr>
                                <w:keepNext/>
                                <w:tabs>
                                  <w:tab w:val="center" w:pos="4560"/>
                                </w:tabs>
                                <w:autoSpaceDE w:val="0"/>
                                <w:autoSpaceDN w:val="0"/>
                                <w:adjustRightInd w:val="0"/>
                                <w:jc w:val="center"/>
                                <w:rPr>
                                  <w:rFonts w:ascii="Arial" w:hAnsi="Arial" w:cs="Arial"/>
                                  <w:szCs w:val="24"/>
                                  <w:lang w:val="en-GB" w:eastAsia="en-CA"/>
                                </w:rPr>
                              </w:pPr>
                              <w:bookmarkStart w:id="2" w:name="Dropdown6"/>
                              <w:r>
                                <w:rPr>
                                  <w:rFonts w:ascii="Arial" w:hAnsi="Arial" w:cs="Arial"/>
                                  <w:i/>
                                  <w:iCs/>
                                  <w:szCs w:val="24"/>
                                  <w:lang w:val="en-GB" w:eastAsia="en-CA"/>
                                </w:rPr>
                                <w:t>For additional informa</w:t>
                              </w:r>
                              <w:r w:rsidR="00701143">
                                <w:rPr>
                                  <w:rFonts w:ascii="Arial" w:hAnsi="Arial" w:cs="Arial"/>
                                  <w:i/>
                                  <w:iCs/>
                                  <w:szCs w:val="24"/>
                                  <w:lang w:val="en-GB" w:eastAsia="en-CA"/>
                                </w:rPr>
                                <w:t>tion, please contact Colin Kirkwood</w:t>
                              </w:r>
                              <w:r>
                                <w:rPr>
                                  <w:rFonts w:ascii="Arial" w:hAnsi="Arial" w:cs="Arial"/>
                                  <w:i/>
                                  <w:iCs/>
                                  <w:szCs w:val="24"/>
                                  <w:lang w:val="en-GB" w:eastAsia="en-CA"/>
                                </w:rPr>
                                <w:t xml:space="preserve">, </w:t>
                              </w:r>
                              <w:r w:rsidR="00701143">
                                <w:rPr>
                                  <w:rFonts w:ascii="Arial" w:hAnsi="Arial" w:cs="Arial"/>
                                  <w:i/>
                                  <w:iCs/>
                                  <w:szCs w:val="24"/>
                                  <w:lang w:val="en-GB" w:eastAsia="en-CA"/>
                                </w:rPr>
                                <w:t>Dean</w:t>
                              </w:r>
                            </w:p>
                          </w:tc>
                        </w:tr>
                        <w:tr w:rsidR="008A49D1" w:rsidTr="00CE1C3E">
                          <w:tc>
                            <w:tcPr>
                              <w:tcW w:w="8856" w:type="dxa"/>
                              <w:tcBorders>
                                <w:top w:val="nil"/>
                                <w:left w:val="nil"/>
                                <w:bottom w:val="nil"/>
                                <w:right w:val="single" w:sz="12" w:space="0" w:color="000000"/>
                              </w:tcBorders>
                            </w:tcPr>
                            <w:p w:rsidR="008A49D1" w:rsidRDefault="008A49D1" w:rsidP="00CE1C3E">
                              <w:pPr>
                                <w:keepNext/>
                                <w:tabs>
                                  <w:tab w:val="center" w:pos="4560"/>
                                </w:tabs>
                                <w:autoSpaceDE w:val="0"/>
                                <w:autoSpaceDN w:val="0"/>
                                <w:adjustRightInd w:val="0"/>
                                <w:jc w:val="center"/>
                                <w:rPr>
                                  <w:rFonts w:ascii="Arial" w:hAnsi="Arial" w:cs="Arial"/>
                                  <w:i/>
                                  <w:iCs/>
                                  <w:szCs w:val="24"/>
                                  <w:lang w:val="en-GB" w:eastAsia="en-CA"/>
                                </w:rPr>
                              </w:pPr>
                              <w:r w:rsidRPr="00DD6115">
                                <w:rPr>
                                  <w:rFonts w:ascii="Arial" w:hAnsi="Arial" w:cs="Arial"/>
                                  <w:i/>
                                  <w:iCs/>
                                  <w:szCs w:val="24"/>
                                  <w:lang w:val="en-GB" w:eastAsia="en-CA"/>
                                </w:rPr>
                                <w:t>School of Environment, Technology and Business.</w:t>
                              </w:r>
                              <w:r>
                                <w:rPr>
                                  <w:rFonts w:ascii="Calibri" w:hAnsi="Calibri" w:cs="Calibri"/>
                                  <w:sz w:val="22"/>
                                  <w:szCs w:val="22"/>
                                </w:rPr>
                                <w:t>  </w:t>
                              </w:r>
                            </w:p>
                          </w:tc>
                        </w:tr>
                        <w:tr w:rsidR="008A49D1" w:rsidTr="00CE1C3E">
                          <w:tc>
                            <w:tcPr>
                              <w:tcW w:w="8856" w:type="dxa"/>
                              <w:tcBorders>
                                <w:top w:val="nil"/>
                                <w:left w:val="nil"/>
                                <w:bottom w:val="nil"/>
                                <w:right w:val="single" w:sz="12" w:space="0" w:color="000000"/>
                              </w:tcBorders>
                            </w:tcPr>
                            <w:p w:rsidR="008A49D1" w:rsidRDefault="008A49D1" w:rsidP="00CE1C3E">
                              <w:pPr>
                                <w:tabs>
                                  <w:tab w:val="center" w:pos="4560"/>
                                </w:tabs>
                                <w:autoSpaceDE w:val="0"/>
                                <w:autoSpaceDN w:val="0"/>
                                <w:adjustRightInd w:val="0"/>
                                <w:jc w:val="center"/>
                                <w:rPr>
                                  <w:rFonts w:ascii="Arial" w:hAnsi="Arial" w:cs="Arial"/>
                                  <w:szCs w:val="24"/>
                                  <w:lang w:val="en-CA" w:eastAsia="en-CA"/>
                                </w:rPr>
                              </w:pPr>
                              <w:r>
                                <w:rPr>
                                  <w:rFonts w:ascii="Arial" w:hAnsi="Arial" w:cs="Arial"/>
                                  <w:i/>
                                  <w:iCs/>
                                  <w:szCs w:val="24"/>
                                  <w:lang w:val="en-GB" w:eastAsia="en-CA"/>
                                </w:rPr>
                                <w:t>(705) 759-2554, Ext. 268</w:t>
                              </w:r>
                              <w:r w:rsidR="00701143">
                                <w:rPr>
                                  <w:rFonts w:ascii="Arial" w:hAnsi="Arial" w:cs="Arial"/>
                                  <w:i/>
                                  <w:iCs/>
                                  <w:szCs w:val="24"/>
                                  <w:lang w:val="en-GB" w:eastAsia="en-CA"/>
                                </w:rPr>
                                <w:t>8</w:t>
                              </w:r>
                            </w:p>
                          </w:tc>
                        </w:tr>
                      </w:tbl>
                      <w:p w:rsidR="009C1068" w:rsidRDefault="009C1068" w:rsidP="008A49D1">
                        <w:pPr>
                          <w:keepNext/>
                          <w:tabs>
                            <w:tab w:val="center" w:pos="4560"/>
                          </w:tabs>
                          <w:autoSpaceDE w:val="0"/>
                          <w:autoSpaceDN w:val="0"/>
                          <w:adjustRightInd w:val="0"/>
                          <w:jc w:val="both"/>
                          <w:rPr>
                            <w:rFonts w:ascii="Arial" w:hAnsi="Arial" w:cs="Arial"/>
                            <w:szCs w:val="24"/>
                            <w:lang w:val="en-GB" w:eastAsia="en-CA"/>
                          </w:rPr>
                        </w:pPr>
                      </w:p>
                    </w:tc>
                  </w:tr>
                  <w:tr w:rsidR="009C1068" w:rsidTr="00721C5F">
                    <w:tblPrEx>
                      <w:tblCellMar>
                        <w:top w:w="0" w:type="dxa"/>
                        <w:bottom w:w="0" w:type="dxa"/>
                      </w:tblCellMar>
                    </w:tblPrEx>
                    <w:tc>
                      <w:tcPr>
                        <w:tcW w:w="8856" w:type="dxa"/>
                        <w:tcBorders>
                          <w:top w:val="nil"/>
                          <w:left w:val="nil"/>
                          <w:bottom w:val="nil"/>
                          <w:right w:val="single" w:sz="12" w:space="0" w:color="000000"/>
                        </w:tcBorders>
                      </w:tcPr>
                      <w:p w:rsidR="009C1068" w:rsidRDefault="009C1068" w:rsidP="00721C5F">
                        <w:pPr>
                          <w:tabs>
                            <w:tab w:val="center" w:pos="4560"/>
                          </w:tabs>
                          <w:autoSpaceDE w:val="0"/>
                          <w:autoSpaceDN w:val="0"/>
                          <w:adjustRightInd w:val="0"/>
                          <w:jc w:val="center"/>
                          <w:rPr>
                            <w:rFonts w:ascii="Arial" w:hAnsi="Arial" w:cs="Arial"/>
                            <w:i/>
                            <w:iCs/>
                            <w:szCs w:val="24"/>
                            <w:lang w:val="en-GB" w:eastAsia="en-CA"/>
                          </w:rPr>
                        </w:pPr>
                      </w:p>
                    </w:tc>
                  </w:tr>
                  <w:tr w:rsidR="009C1068" w:rsidTr="00721C5F">
                    <w:tblPrEx>
                      <w:tblCellMar>
                        <w:top w:w="0" w:type="dxa"/>
                        <w:bottom w:w="0" w:type="dxa"/>
                      </w:tblCellMar>
                    </w:tblPrEx>
                    <w:tc>
                      <w:tcPr>
                        <w:tcW w:w="8856" w:type="dxa"/>
                        <w:tcBorders>
                          <w:top w:val="nil"/>
                          <w:left w:val="nil"/>
                          <w:bottom w:val="nil"/>
                          <w:right w:val="single" w:sz="12" w:space="0" w:color="000000"/>
                        </w:tcBorders>
                      </w:tcPr>
                      <w:p w:rsidR="009C1068" w:rsidRDefault="009C1068" w:rsidP="00721C5F">
                        <w:pPr>
                          <w:tabs>
                            <w:tab w:val="center" w:pos="4560"/>
                          </w:tabs>
                          <w:autoSpaceDE w:val="0"/>
                          <w:autoSpaceDN w:val="0"/>
                          <w:adjustRightInd w:val="0"/>
                          <w:jc w:val="center"/>
                          <w:rPr>
                            <w:rFonts w:ascii="Arial" w:hAnsi="Arial" w:cs="Arial"/>
                            <w:szCs w:val="24"/>
                            <w:lang w:val="en-CA" w:eastAsia="en-CA"/>
                          </w:rPr>
                        </w:pPr>
                      </w:p>
                    </w:tc>
                  </w:tr>
                  <w:bookmarkEnd w:id="2"/>
                </w:tbl>
                <w:p w:rsidR="009C1068" w:rsidRDefault="009C1068" w:rsidP="00721C5F">
                  <w:pPr>
                    <w:pStyle w:val="Heading2"/>
                    <w:tabs>
                      <w:tab w:val="center" w:pos="4560"/>
                    </w:tabs>
                    <w:rPr>
                      <w:rFonts w:ascii="Arial" w:hAnsi="Arial"/>
                      <w:b w:val="0"/>
                    </w:rPr>
                  </w:pPr>
                </w:p>
              </w:tc>
            </w:tr>
            <w:tr w:rsidR="009C1068" w:rsidTr="008A49D1">
              <w:tblPrEx>
                <w:tblCellMar>
                  <w:top w:w="0" w:type="dxa"/>
                  <w:bottom w:w="0" w:type="dxa"/>
                </w:tblCellMar>
              </w:tblPrEx>
              <w:trPr>
                <w:trHeight w:val="100"/>
              </w:trPr>
              <w:tc>
                <w:tcPr>
                  <w:tcW w:w="8856" w:type="dxa"/>
                  <w:tcBorders>
                    <w:top w:val="nil"/>
                    <w:left w:val="single" w:sz="12" w:space="0" w:color="000000"/>
                    <w:bottom w:val="nil"/>
                    <w:right w:val="single" w:sz="12" w:space="0" w:color="000000"/>
                  </w:tcBorders>
                </w:tcPr>
                <w:p w:rsidR="009C1068" w:rsidRDefault="009C1068" w:rsidP="009E21E1">
                  <w:pPr>
                    <w:tabs>
                      <w:tab w:val="center" w:pos="4560"/>
                    </w:tabs>
                    <w:autoSpaceDE w:val="0"/>
                    <w:autoSpaceDN w:val="0"/>
                    <w:adjustRightInd w:val="0"/>
                    <w:jc w:val="center"/>
                    <w:rPr>
                      <w:rFonts w:ascii="Arial" w:hAnsi="Arial" w:cs="Arial"/>
                      <w:i/>
                      <w:iCs/>
                      <w:szCs w:val="24"/>
                      <w:lang w:val="en-GB" w:eastAsia="en-CA"/>
                    </w:rPr>
                  </w:pPr>
                </w:p>
              </w:tc>
            </w:tr>
            <w:tr w:rsidR="009C1068" w:rsidTr="009C1068">
              <w:tblPrEx>
                <w:tblCellMar>
                  <w:top w:w="0" w:type="dxa"/>
                  <w:bottom w:w="0" w:type="dxa"/>
                </w:tblCellMar>
              </w:tblPrEx>
              <w:tc>
                <w:tcPr>
                  <w:tcW w:w="8856" w:type="dxa"/>
                  <w:tcBorders>
                    <w:top w:val="nil"/>
                    <w:left w:val="single" w:sz="12" w:space="0" w:color="000000"/>
                    <w:bottom w:val="single" w:sz="12" w:space="0" w:color="000000"/>
                    <w:right w:val="single" w:sz="12" w:space="0" w:color="000000"/>
                  </w:tcBorders>
                </w:tcPr>
                <w:p w:rsidR="009C1068" w:rsidRDefault="009C1068" w:rsidP="009E21E1">
                  <w:pPr>
                    <w:tabs>
                      <w:tab w:val="center" w:pos="4560"/>
                    </w:tabs>
                    <w:autoSpaceDE w:val="0"/>
                    <w:autoSpaceDN w:val="0"/>
                    <w:adjustRightInd w:val="0"/>
                    <w:jc w:val="center"/>
                    <w:rPr>
                      <w:rFonts w:ascii="Arial" w:hAnsi="Arial" w:cs="Arial"/>
                      <w:szCs w:val="24"/>
                      <w:lang w:val="en-CA" w:eastAsia="en-CA"/>
                    </w:rPr>
                  </w:pPr>
                </w:p>
              </w:tc>
            </w:tr>
          </w:tbl>
          <w:p w:rsidR="00332590" w:rsidRDefault="00332590">
            <w:pPr>
              <w:pStyle w:val="Heading2"/>
              <w:tabs>
                <w:tab w:val="center" w:pos="4560"/>
              </w:tabs>
              <w:rPr>
                <w:rFonts w:ascii="Arial" w:hAnsi="Arial"/>
                <w:b w:val="0"/>
              </w:rPr>
            </w:pPr>
          </w:p>
        </w:tc>
      </w:tr>
    </w:tbl>
    <w:p w:rsidR="00300EF6" w:rsidRDefault="00300EF6">
      <w:pPr>
        <w:tabs>
          <w:tab w:val="center" w:pos="4560"/>
        </w:tabs>
        <w:rPr>
          <w:rFonts w:ascii="Arial" w:hAnsi="Arial"/>
          <w:lang w:val="en-GB"/>
        </w:rPr>
      </w:pPr>
    </w:p>
    <w:tbl>
      <w:tblPr>
        <w:tblW w:w="0" w:type="auto"/>
        <w:tblLayout w:type="fixed"/>
        <w:tblLook w:val="0000" w:firstRow="0" w:lastRow="0" w:firstColumn="0" w:lastColumn="0" w:noHBand="0" w:noVBand="0"/>
      </w:tblPr>
      <w:tblGrid>
        <w:gridCol w:w="675"/>
        <w:gridCol w:w="8181"/>
      </w:tblGrid>
      <w:tr w:rsidR="00300EF6">
        <w:tblPrEx>
          <w:tblCellMar>
            <w:top w:w="0" w:type="dxa"/>
            <w:bottom w:w="0" w:type="dxa"/>
          </w:tblCellMar>
        </w:tblPrEx>
        <w:trPr>
          <w:cantSplit/>
        </w:trPr>
        <w:tc>
          <w:tcPr>
            <w:tcW w:w="675" w:type="dxa"/>
          </w:tcPr>
          <w:p w:rsidR="00300EF6" w:rsidRDefault="00300EF6">
            <w:pPr>
              <w:pStyle w:val="EnvelopeReturn"/>
              <w:rPr>
                <w:b/>
              </w:rPr>
            </w:pPr>
            <w:r>
              <w:rPr>
                <w:b/>
              </w:rPr>
              <w:t>I.</w:t>
            </w:r>
          </w:p>
        </w:tc>
        <w:tc>
          <w:tcPr>
            <w:tcW w:w="8181" w:type="dxa"/>
          </w:tcPr>
          <w:p w:rsidR="00300EF6" w:rsidRDefault="00300EF6">
            <w:pPr>
              <w:pStyle w:val="EnvelopeReturn"/>
              <w:rPr>
                <w:b/>
              </w:rPr>
            </w:pPr>
            <w:r>
              <w:rPr>
                <w:b/>
              </w:rPr>
              <w:t>COURSE DESCRIPTION:</w:t>
            </w:r>
          </w:p>
          <w:p w:rsidR="00300EF6" w:rsidRDefault="00300EF6">
            <w:r>
              <w:rPr>
                <w:rFonts w:ascii="Arial" w:hAnsi="Arial"/>
              </w:rPr>
              <w:t>This course is designed to provide the accounting major with exposure to a comprehensive windows-based financial spreadsheet package to enhance their problem solving abilities. The package us</w:t>
            </w:r>
            <w:r w:rsidR="00DD4CB8">
              <w:rPr>
                <w:rFonts w:ascii="Arial" w:hAnsi="Arial"/>
              </w:rPr>
              <w:t xml:space="preserve">ed will be Microsoft </w:t>
            </w:r>
            <w:proofErr w:type="gramStart"/>
            <w:r w:rsidR="00DD4CB8">
              <w:rPr>
                <w:rFonts w:ascii="Arial" w:hAnsi="Arial"/>
              </w:rPr>
              <w:t>Excel  2010</w:t>
            </w:r>
            <w:proofErr w:type="gramEnd"/>
            <w:r>
              <w:rPr>
                <w:rFonts w:ascii="Arial" w:hAnsi="Arial"/>
              </w:rPr>
              <w:t xml:space="preserve"> for Windows and the student will use this as a tool to prepare various accounting reports and presentations which can be transferred in work commonly performed in  the modern office.</w:t>
            </w:r>
          </w:p>
          <w:p w:rsidR="00300EF6" w:rsidRDefault="00300EF6">
            <w:pPr>
              <w:pStyle w:val="EnvelopeReturn"/>
            </w:pPr>
          </w:p>
        </w:tc>
      </w:tr>
    </w:tbl>
    <w:p w:rsidR="00300EF6" w:rsidRDefault="00300EF6"/>
    <w:tbl>
      <w:tblPr>
        <w:tblW w:w="0" w:type="auto"/>
        <w:tblLayout w:type="fixed"/>
        <w:tblLook w:val="0000" w:firstRow="0" w:lastRow="0" w:firstColumn="0" w:lastColumn="0" w:noHBand="0" w:noVBand="0"/>
      </w:tblPr>
      <w:tblGrid>
        <w:gridCol w:w="675"/>
        <w:gridCol w:w="567"/>
        <w:gridCol w:w="7614"/>
      </w:tblGrid>
      <w:tr w:rsidR="00300EF6">
        <w:tblPrEx>
          <w:tblCellMar>
            <w:top w:w="0" w:type="dxa"/>
            <w:bottom w:w="0" w:type="dxa"/>
          </w:tblCellMar>
        </w:tblPrEx>
        <w:trPr>
          <w:cantSplit/>
        </w:trPr>
        <w:tc>
          <w:tcPr>
            <w:tcW w:w="675" w:type="dxa"/>
          </w:tcPr>
          <w:p w:rsidR="00300EF6" w:rsidRDefault="00300EF6">
            <w:pPr>
              <w:pStyle w:val="EnvelopeReturn"/>
              <w:rPr>
                <w:b/>
              </w:rPr>
            </w:pPr>
            <w:r>
              <w:rPr>
                <w:b/>
              </w:rPr>
              <w:t>II.</w:t>
            </w:r>
          </w:p>
        </w:tc>
        <w:tc>
          <w:tcPr>
            <w:tcW w:w="8181" w:type="dxa"/>
            <w:gridSpan w:val="2"/>
          </w:tcPr>
          <w:p w:rsidR="00300EF6" w:rsidRDefault="00300EF6">
            <w:pPr>
              <w:pStyle w:val="EnvelopeReturn"/>
              <w:rPr>
                <w:b/>
              </w:rPr>
            </w:pPr>
            <w:r>
              <w:rPr>
                <w:b/>
              </w:rPr>
              <w:t>LEARNING OUTCOMES AND ELEMENTS OF THE PERFORMANCE:</w:t>
            </w:r>
          </w:p>
          <w:p w:rsidR="00300EF6" w:rsidRDefault="00300EF6">
            <w:pPr>
              <w:pStyle w:val="EnvelopeReturn"/>
            </w:pPr>
          </w:p>
        </w:tc>
      </w:tr>
      <w:tr w:rsidR="00300EF6">
        <w:tblPrEx>
          <w:tblCellMar>
            <w:top w:w="0" w:type="dxa"/>
            <w:bottom w:w="0" w:type="dxa"/>
          </w:tblCellMar>
        </w:tblPrEx>
        <w:trPr>
          <w:cantSplit/>
        </w:trPr>
        <w:tc>
          <w:tcPr>
            <w:tcW w:w="675" w:type="dxa"/>
          </w:tcPr>
          <w:p w:rsidR="00300EF6" w:rsidRDefault="00300EF6">
            <w:pPr>
              <w:pStyle w:val="EnvelopeReturn"/>
              <w:rPr>
                <w:rFonts w:ascii="Times New Roman" w:hAnsi="Times New Roman"/>
                <w:b/>
              </w:rPr>
            </w:pPr>
          </w:p>
        </w:tc>
        <w:tc>
          <w:tcPr>
            <w:tcW w:w="8181" w:type="dxa"/>
            <w:gridSpan w:val="2"/>
          </w:tcPr>
          <w:p w:rsidR="00300EF6" w:rsidRDefault="00300EF6">
            <w:pPr>
              <w:pStyle w:val="EnvelopeReturn"/>
            </w:pPr>
            <w:r>
              <w:t>Upon successful completion of this course, the student will demonstrate the ability to:</w:t>
            </w:r>
          </w:p>
          <w:p w:rsidR="00300EF6" w:rsidRDefault="00300EF6">
            <w:pPr>
              <w:pStyle w:val="EnvelopeReturn"/>
            </w:pPr>
          </w:p>
        </w:tc>
      </w:tr>
      <w:tr w:rsidR="00300EF6">
        <w:tblPrEx>
          <w:tblCellMar>
            <w:top w:w="0" w:type="dxa"/>
            <w:bottom w:w="0" w:type="dxa"/>
          </w:tblCellMar>
        </w:tblPrEx>
        <w:tc>
          <w:tcPr>
            <w:tcW w:w="675" w:type="dxa"/>
          </w:tcPr>
          <w:p w:rsidR="00300EF6" w:rsidRDefault="00300EF6">
            <w:pPr>
              <w:pStyle w:val="EnvelopeReturn"/>
              <w:rPr>
                <w:rFonts w:ascii="Times New Roman" w:hAnsi="Times New Roman"/>
                <w:b/>
              </w:rPr>
            </w:pPr>
          </w:p>
        </w:tc>
        <w:tc>
          <w:tcPr>
            <w:tcW w:w="567" w:type="dxa"/>
          </w:tcPr>
          <w:p w:rsidR="00300EF6" w:rsidRDefault="00300EF6">
            <w:pPr>
              <w:pStyle w:val="EnvelopeReturn"/>
              <w:rPr>
                <w:rFonts w:ascii="Times New Roman" w:hAnsi="Times New Roman"/>
              </w:rPr>
            </w:pPr>
            <w:r>
              <w:rPr>
                <w:rFonts w:ascii="Times New Roman" w:hAnsi="Times New Roman"/>
              </w:rPr>
              <w:t>1.</w:t>
            </w:r>
          </w:p>
        </w:tc>
        <w:tc>
          <w:tcPr>
            <w:tcW w:w="7614" w:type="dxa"/>
          </w:tcPr>
          <w:p w:rsidR="00300EF6" w:rsidRDefault="00300EF6">
            <w:pPr>
              <w:pStyle w:val="EnvelopeReturn"/>
            </w:pPr>
            <w:r>
              <w:t>Perform fundamental tasks involving the operation of a spreadsheet package, recognizing that many of the same functions are found as in other spreadsheet productions.</w:t>
            </w:r>
          </w:p>
          <w:p w:rsidR="00300EF6" w:rsidRDefault="00300EF6">
            <w:pPr>
              <w:pStyle w:val="EnvelopeReturn"/>
              <w:rPr>
                <w:u w:val="single"/>
              </w:rPr>
            </w:pPr>
          </w:p>
          <w:p w:rsidR="00300EF6" w:rsidRDefault="00300EF6">
            <w:pPr>
              <w:pStyle w:val="EnvelopeReturn"/>
            </w:pPr>
            <w:r>
              <w:rPr>
                <w:u w:val="single"/>
              </w:rPr>
              <w:t>Potential Elements of the Performance</w:t>
            </w:r>
            <w:r>
              <w:t>:</w:t>
            </w:r>
          </w:p>
          <w:p w:rsidR="0038608F" w:rsidRPr="005F6037" w:rsidRDefault="0038608F" w:rsidP="005F6037">
            <w:pPr>
              <w:numPr>
                <w:ilvl w:val="0"/>
                <w:numId w:val="12"/>
              </w:numPr>
              <w:tabs>
                <w:tab w:val="left" w:pos="204"/>
              </w:tabs>
              <w:rPr>
                <w:rFonts w:ascii="Arial" w:hAnsi="Arial"/>
                <w:snapToGrid w:val="0"/>
              </w:rPr>
            </w:pPr>
            <w:r w:rsidRPr="005F6037">
              <w:rPr>
                <w:rFonts w:ascii="Arial" w:hAnsi="Arial"/>
                <w:snapToGrid w:val="0"/>
              </w:rPr>
              <w:t>Understand the use of spreadsheets and Excel</w:t>
            </w:r>
          </w:p>
          <w:p w:rsidR="0038608F" w:rsidRPr="005F6037" w:rsidRDefault="0038608F" w:rsidP="005F6037">
            <w:pPr>
              <w:numPr>
                <w:ilvl w:val="0"/>
                <w:numId w:val="12"/>
              </w:numPr>
              <w:tabs>
                <w:tab w:val="left" w:pos="204"/>
              </w:tabs>
              <w:rPr>
                <w:rFonts w:ascii="Arial" w:hAnsi="Arial"/>
                <w:snapToGrid w:val="0"/>
              </w:rPr>
            </w:pPr>
            <w:r w:rsidRPr="005F6037">
              <w:rPr>
                <w:rFonts w:ascii="Arial" w:hAnsi="Arial"/>
                <w:snapToGrid w:val="0"/>
              </w:rPr>
              <w:t>Learn the parts of the Excel window</w:t>
            </w:r>
          </w:p>
          <w:p w:rsidR="0038608F" w:rsidRPr="005F6037" w:rsidRDefault="0038608F" w:rsidP="005F6037">
            <w:pPr>
              <w:numPr>
                <w:ilvl w:val="0"/>
                <w:numId w:val="12"/>
              </w:numPr>
              <w:tabs>
                <w:tab w:val="left" w:pos="204"/>
              </w:tabs>
              <w:rPr>
                <w:rFonts w:ascii="Arial" w:hAnsi="Arial"/>
                <w:snapToGrid w:val="0"/>
              </w:rPr>
            </w:pPr>
            <w:r w:rsidRPr="005F6037">
              <w:rPr>
                <w:rFonts w:ascii="Arial" w:hAnsi="Arial"/>
                <w:snapToGrid w:val="0"/>
              </w:rPr>
              <w:t>Scroll through a worksheet and navigate between worksheets</w:t>
            </w:r>
          </w:p>
          <w:p w:rsidR="0038608F" w:rsidRPr="005F6037" w:rsidRDefault="0038608F" w:rsidP="005F6037">
            <w:pPr>
              <w:numPr>
                <w:ilvl w:val="0"/>
                <w:numId w:val="12"/>
              </w:numPr>
              <w:tabs>
                <w:tab w:val="left" w:pos="204"/>
              </w:tabs>
              <w:rPr>
                <w:rFonts w:ascii="Arial" w:hAnsi="Arial"/>
                <w:snapToGrid w:val="0"/>
              </w:rPr>
            </w:pPr>
            <w:r w:rsidRPr="005F6037">
              <w:rPr>
                <w:rFonts w:ascii="Arial" w:hAnsi="Arial"/>
                <w:snapToGrid w:val="0"/>
              </w:rPr>
              <w:t>Create and save a workbook file</w:t>
            </w:r>
          </w:p>
          <w:p w:rsidR="0038608F" w:rsidRPr="005F6037" w:rsidRDefault="0038608F" w:rsidP="005F6037">
            <w:pPr>
              <w:numPr>
                <w:ilvl w:val="0"/>
                <w:numId w:val="12"/>
              </w:numPr>
              <w:tabs>
                <w:tab w:val="left" w:pos="204"/>
              </w:tabs>
              <w:rPr>
                <w:rFonts w:ascii="Arial" w:hAnsi="Arial"/>
                <w:snapToGrid w:val="0"/>
              </w:rPr>
            </w:pPr>
            <w:r w:rsidRPr="005F6037">
              <w:rPr>
                <w:rFonts w:ascii="Arial" w:hAnsi="Arial"/>
                <w:snapToGrid w:val="0"/>
              </w:rPr>
              <w:t>Enter text, numbers, and dates into a worksheet</w:t>
            </w:r>
          </w:p>
          <w:p w:rsidR="0038608F" w:rsidRPr="005F6037" w:rsidRDefault="0038608F" w:rsidP="005F6037">
            <w:pPr>
              <w:numPr>
                <w:ilvl w:val="0"/>
                <w:numId w:val="12"/>
              </w:numPr>
              <w:tabs>
                <w:tab w:val="left" w:pos="204"/>
              </w:tabs>
              <w:rPr>
                <w:rFonts w:ascii="Arial" w:hAnsi="Arial"/>
                <w:snapToGrid w:val="0"/>
              </w:rPr>
            </w:pPr>
            <w:r w:rsidRPr="005F6037">
              <w:rPr>
                <w:rFonts w:ascii="Arial" w:hAnsi="Arial"/>
                <w:snapToGrid w:val="0"/>
              </w:rPr>
              <w:t>Resize, insert, and remove columns and rows</w:t>
            </w:r>
          </w:p>
          <w:p w:rsidR="0038608F" w:rsidRPr="005F6037" w:rsidRDefault="0038608F" w:rsidP="005F6037">
            <w:pPr>
              <w:numPr>
                <w:ilvl w:val="0"/>
                <w:numId w:val="12"/>
              </w:numPr>
              <w:tabs>
                <w:tab w:val="left" w:pos="204"/>
              </w:tabs>
              <w:rPr>
                <w:rFonts w:ascii="Arial" w:hAnsi="Arial"/>
                <w:snapToGrid w:val="0"/>
              </w:rPr>
            </w:pPr>
            <w:r w:rsidRPr="005F6037">
              <w:rPr>
                <w:rFonts w:ascii="Arial" w:hAnsi="Arial"/>
                <w:snapToGrid w:val="0"/>
              </w:rPr>
              <w:t>Select and move cell ranges</w:t>
            </w:r>
          </w:p>
          <w:p w:rsidR="0038608F" w:rsidRPr="005F6037" w:rsidRDefault="0038608F" w:rsidP="005F6037">
            <w:pPr>
              <w:numPr>
                <w:ilvl w:val="0"/>
                <w:numId w:val="12"/>
              </w:numPr>
              <w:tabs>
                <w:tab w:val="left" w:pos="204"/>
              </w:tabs>
              <w:rPr>
                <w:rFonts w:ascii="Arial" w:hAnsi="Arial"/>
                <w:snapToGrid w:val="0"/>
              </w:rPr>
            </w:pPr>
            <w:r w:rsidRPr="005F6037">
              <w:rPr>
                <w:rFonts w:ascii="Arial" w:hAnsi="Arial"/>
                <w:snapToGrid w:val="0"/>
              </w:rPr>
              <w:t>Insert formulas and functions</w:t>
            </w:r>
          </w:p>
          <w:p w:rsidR="0038608F" w:rsidRPr="005F6037" w:rsidRDefault="0038608F" w:rsidP="005F6037">
            <w:pPr>
              <w:numPr>
                <w:ilvl w:val="0"/>
                <w:numId w:val="12"/>
              </w:numPr>
              <w:tabs>
                <w:tab w:val="left" w:pos="204"/>
              </w:tabs>
              <w:rPr>
                <w:rFonts w:ascii="Arial" w:hAnsi="Arial"/>
                <w:snapToGrid w:val="0"/>
              </w:rPr>
            </w:pPr>
            <w:r w:rsidRPr="005F6037">
              <w:rPr>
                <w:rFonts w:ascii="Arial" w:hAnsi="Arial"/>
                <w:snapToGrid w:val="0"/>
              </w:rPr>
              <w:t>Insert, delete, move, and rename worksheets</w:t>
            </w:r>
          </w:p>
          <w:p w:rsidR="0038608F" w:rsidRPr="005F6037" w:rsidRDefault="0038608F" w:rsidP="005F6037">
            <w:pPr>
              <w:numPr>
                <w:ilvl w:val="0"/>
                <w:numId w:val="12"/>
              </w:numPr>
              <w:tabs>
                <w:tab w:val="left" w:pos="204"/>
              </w:tabs>
              <w:rPr>
                <w:rFonts w:ascii="Arial" w:hAnsi="Arial"/>
                <w:snapToGrid w:val="0"/>
              </w:rPr>
            </w:pPr>
            <w:r w:rsidRPr="005F6037">
              <w:rPr>
                <w:rFonts w:ascii="Arial" w:hAnsi="Arial"/>
                <w:snapToGrid w:val="0"/>
              </w:rPr>
              <w:t>Work with editing tools</w:t>
            </w:r>
          </w:p>
          <w:p w:rsidR="0038608F" w:rsidRPr="005F6037" w:rsidRDefault="0038608F" w:rsidP="005F6037">
            <w:pPr>
              <w:numPr>
                <w:ilvl w:val="0"/>
                <w:numId w:val="12"/>
              </w:numPr>
              <w:tabs>
                <w:tab w:val="left" w:pos="204"/>
              </w:tabs>
              <w:rPr>
                <w:rFonts w:ascii="Arial" w:hAnsi="Arial"/>
                <w:snapToGrid w:val="0"/>
              </w:rPr>
            </w:pPr>
            <w:r w:rsidRPr="005F6037">
              <w:rPr>
                <w:rFonts w:ascii="Arial" w:hAnsi="Arial"/>
                <w:snapToGrid w:val="0"/>
              </w:rPr>
              <w:t>Preview and print a workbook</w:t>
            </w:r>
          </w:p>
          <w:p w:rsidR="0038608F" w:rsidRDefault="0038608F" w:rsidP="0038608F">
            <w:pPr>
              <w:ind w:left="360"/>
            </w:pPr>
          </w:p>
          <w:p w:rsidR="00300EF6" w:rsidRDefault="00300EF6">
            <w:pPr>
              <w:pStyle w:val="EnvelopeReturn"/>
            </w:pPr>
            <w:r>
              <w:t>This learning outcome will constitute approximately 10% of the course grade.</w:t>
            </w:r>
          </w:p>
          <w:p w:rsidR="00300EF6" w:rsidRDefault="00300EF6">
            <w:pPr>
              <w:pStyle w:val="EnvelopeReturn"/>
            </w:pPr>
          </w:p>
        </w:tc>
      </w:tr>
      <w:tr w:rsidR="0038608F">
        <w:tblPrEx>
          <w:tblCellMar>
            <w:top w:w="0" w:type="dxa"/>
            <w:bottom w:w="0" w:type="dxa"/>
          </w:tblCellMar>
        </w:tblPrEx>
        <w:tc>
          <w:tcPr>
            <w:tcW w:w="675" w:type="dxa"/>
          </w:tcPr>
          <w:p w:rsidR="0038608F" w:rsidRDefault="0038608F">
            <w:pPr>
              <w:pStyle w:val="EnvelopeReturn"/>
              <w:rPr>
                <w:rFonts w:ascii="Times New Roman" w:hAnsi="Times New Roman"/>
                <w:b/>
              </w:rPr>
            </w:pPr>
          </w:p>
        </w:tc>
        <w:tc>
          <w:tcPr>
            <w:tcW w:w="567" w:type="dxa"/>
          </w:tcPr>
          <w:p w:rsidR="0038608F" w:rsidRDefault="0038608F" w:rsidP="00645246">
            <w:pPr>
              <w:pStyle w:val="EnvelopeReturn"/>
            </w:pPr>
            <w:r>
              <w:t>2.</w:t>
            </w:r>
          </w:p>
        </w:tc>
        <w:tc>
          <w:tcPr>
            <w:tcW w:w="7614" w:type="dxa"/>
          </w:tcPr>
          <w:p w:rsidR="005F6037" w:rsidRDefault="005F6037" w:rsidP="005F6037">
            <w:pPr>
              <w:pStyle w:val="EnvelopeReturn"/>
            </w:pPr>
            <w:r>
              <w:t>Formatting  a Worksheet</w:t>
            </w:r>
          </w:p>
          <w:p w:rsidR="0038608F" w:rsidRDefault="0038608F" w:rsidP="005F6037">
            <w:pPr>
              <w:pStyle w:val="EnvelopeReturn"/>
            </w:pPr>
          </w:p>
        </w:tc>
      </w:tr>
      <w:tr w:rsidR="0038608F">
        <w:tblPrEx>
          <w:tblCellMar>
            <w:top w:w="0" w:type="dxa"/>
            <w:bottom w:w="0" w:type="dxa"/>
          </w:tblCellMar>
        </w:tblPrEx>
        <w:tc>
          <w:tcPr>
            <w:tcW w:w="675" w:type="dxa"/>
          </w:tcPr>
          <w:p w:rsidR="0038608F" w:rsidRDefault="0038608F">
            <w:pPr>
              <w:pStyle w:val="EnvelopeReturn"/>
              <w:rPr>
                <w:rFonts w:ascii="Times New Roman" w:hAnsi="Times New Roman"/>
                <w:b/>
              </w:rPr>
            </w:pPr>
          </w:p>
        </w:tc>
        <w:tc>
          <w:tcPr>
            <w:tcW w:w="567" w:type="dxa"/>
          </w:tcPr>
          <w:p w:rsidR="0038608F" w:rsidRDefault="0038608F" w:rsidP="00645246">
            <w:pPr>
              <w:pStyle w:val="EnvelopeReturn"/>
            </w:pPr>
          </w:p>
        </w:tc>
        <w:tc>
          <w:tcPr>
            <w:tcW w:w="7614" w:type="dxa"/>
          </w:tcPr>
          <w:p w:rsidR="0038608F" w:rsidRDefault="0038608F" w:rsidP="00645246">
            <w:pPr>
              <w:pStyle w:val="EnvelopeReturn"/>
              <w:rPr>
                <w:u w:val="single"/>
              </w:rPr>
            </w:pPr>
            <w:r>
              <w:rPr>
                <w:u w:val="single"/>
              </w:rPr>
              <w:t>Potential Elements of the Performance:</w:t>
            </w:r>
          </w:p>
          <w:p w:rsidR="0038608F" w:rsidRPr="005F6037" w:rsidRDefault="0038608F" w:rsidP="005F6037">
            <w:pPr>
              <w:numPr>
                <w:ilvl w:val="0"/>
                <w:numId w:val="12"/>
              </w:numPr>
              <w:tabs>
                <w:tab w:val="left" w:pos="204"/>
              </w:tabs>
              <w:rPr>
                <w:rFonts w:ascii="Arial" w:hAnsi="Arial"/>
                <w:snapToGrid w:val="0"/>
              </w:rPr>
            </w:pPr>
            <w:r w:rsidRPr="005F6037">
              <w:rPr>
                <w:rFonts w:ascii="Arial" w:hAnsi="Arial"/>
                <w:snapToGrid w:val="0"/>
              </w:rPr>
              <w:t>Format text, numbers, and dates</w:t>
            </w:r>
          </w:p>
          <w:p w:rsidR="0038608F" w:rsidRPr="005F6037" w:rsidRDefault="0038608F" w:rsidP="005F6037">
            <w:pPr>
              <w:numPr>
                <w:ilvl w:val="0"/>
                <w:numId w:val="12"/>
              </w:numPr>
              <w:tabs>
                <w:tab w:val="left" w:pos="204"/>
              </w:tabs>
              <w:rPr>
                <w:rFonts w:ascii="Arial" w:hAnsi="Arial"/>
                <w:snapToGrid w:val="0"/>
              </w:rPr>
            </w:pPr>
            <w:r w:rsidRPr="005F6037">
              <w:rPr>
                <w:rFonts w:ascii="Arial" w:hAnsi="Arial"/>
                <w:snapToGrid w:val="0"/>
              </w:rPr>
              <w:t>Change font colors and fill colors</w:t>
            </w:r>
          </w:p>
          <w:p w:rsidR="00DD4CB8" w:rsidRPr="005F6037" w:rsidRDefault="00DD4CB8" w:rsidP="005F6037">
            <w:pPr>
              <w:numPr>
                <w:ilvl w:val="0"/>
                <w:numId w:val="12"/>
              </w:numPr>
              <w:tabs>
                <w:tab w:val="left" w:pos="204"/>
              </w:tabs>
              <w:rPr>
                <w:rFonts w:ascii="Arial" w:hAnsi="Arial"/>
                <w:snapToGrid w:val="0"/>
              </w:rPr>
            </w:pPr>
            <w:r w:rsidRPr="005F6037">
              <w:rPr>
                <w:rFonts w:ascii="Arial" w:hAnsi="Arial"/>
                <w:snapToGrid w:val="0"/>
              </w:rPr>
              <w:t xml:space="preserve">Add fill </w:t>
            </w:r>
            <w:proofErr w:type="spellStart"/>
            <w:r w:rsidRPr="005F6037">
              <w:rPr>
                <w:rFonts w:ascii="Arial" w:hAnsi="Arial"/>
                <w:snapToGrid w:val="0"/>
              </w:rPr>
              <w:t>colours</w:t>
            </w:r>
            <w:proofErr w:type="spellEnd"/>
            <w:r w:rsidRPr="005F6037">
              <w:rPr>
                <w:rFonts w:ascii="Arial" w:hAnsi="Arial"/>
                <w:snapToGrid w:val="0"/>
              </w:rPr>
              <w:t xml:space="preserve"> and background images</w:t>
            </w:r>
          </w:p>
          <w:p w:rsidR="00DD4CB8" w:rsidRPr="005F6037" w:rsidRDefault="00DD4CB8" w:rsidP="005F6037">
            <w:pPr>
              <w:numPr>
                <w:ilvl w:val="0"/>
                <w:numId w:val="12"/>
              </w:numPr>
              <w:tabs>
                <w:tab w:val="left" w:pos="204"/>
              </w:tabs>
              <w:rPr>
                <w:rFonts w:ascii="Arial" w:hAnsi="Arial"/>
                <w:snapToGrid w:val="0"/>
              </w:rPr>
            </w:pPr>
            <w:r w:rsidRPr="005F6037">
              <w:rPr>
                <w:rFonts w:ascii="Arial" w:hAnsi="Arial"/>
                <w:snapToGrid w:val="0"/>
              </w:rPr>
              <w:t>Create formulas to add, subtract, and divide values</w:t>
            </w:r>
          </w:p>
          <w:p w:rsidR="00DD4CB8" w:rsidRPr="005F6037" w:rsidRDefault="00DD4CB8" w:rsidP="005F6037">
            <w:pPr>
              <w:numPr>
                <w:ilvl w:val="0"/>
                <w:numId w:val="12"/>
              </w:numPr>
              <w:tabs>
                <w:tab w:val="left" w:pos="204"/>
              </w:tabs>
              <w:rPr>
                <w:rFonts w:ascii="Arial" w:hAnsi="Arial"/>
                <w:snapToGrid w:val="0"/>
              </w:rPr>
            </w:pPr>
            <w:r w:rsidRPr="005F6037">
              <w:rPr>
                <w:rFonts w:ascii="Arial" w:hAnsi="Arial"/>
                <w:snapToGrid w:val="0"/>
              </w:rPr>
              <w:t>Add number formats</w:t>
            </w:r>
          </w:p>
          <w:p w:rsidR="00DD4CB8" w:rsidRPr="005F6037" w:rsidRDefault="00DD4CB8" w:rsidP="005F6037">
            <w:pPr>
              <w:numPr>
                <w:ilvl w:val="0"/>
                <w:numId w:val="12"/>
              </w:numPr>
              <w:tabs>
                <w:tab w:val="left" w:pos="204"/>
              </w:tabs>
              <w:rPr>
                <w:rFonts w:ascii="Arial" w:hAnsi="Arial"/>
                <w:snapToGrid w:val="0"/>
              </w:rPr>
            </w:pPr>
            <w:r w:rsidRPr="005F6037">
              <w:rPr>
                <w:rFonts w:ascii="Arial" w:hAnsi="Arial"/>
                <w:snapToGrid w:val="0"/>
              </w:rPr>
              <w:t>Align, indent, and rotate cell contents</w:t>
            </w:r>
          </w:p>
          <w:p w:rsidR="0038608F" w:rsidRPr="005F6037" w:rsidRDefault="0038608F" w:rsidP="005F6037">
            <w:pPr>
              <w:numPr>
                <w:ilvl w:val="0"/>
                <w:numId w:val="12"/>
              </w:numPr>
              <w:tabs>
                <w:tab w:val="left" w:pos="204"/>
              </w:tabs>
              <w:rPr>
                <w:rFonts w:ascii="Arial" w:hAnsi="Arial"/>
                <w:snapToGrid w:val="0"/>
              </w:rPr>
            </w:pPr>
            <w:r w:rsidRPr="005F6037">
              <w:rPr>
                <w:rFonts w:ascii="Arial" w:hAnsi="Arial"/>
                <w:snapToGrid w:val="0"/>
              </w:rPr>
              <w:lastRenderedPageBreak/>
              <w:t>Merge a range into a single cell</w:t>
            </w:r>
          </w:p>
          <w:p w:rsidR="00DD4CB8" w:rsidRPr="005F6037" w:rsidRDefault="00DD4CB8" w:rsidP="005F6037">
            <w:pPr>
              <w:numPr>
                <w:ilvl w:val="0"/>
                <w:numId w:val="12"/>
              </w:numPr>
              <w:tabs>
                <w:tab w:val="left" w:pos="204"/>
              </w:tabs>
              <w:rPr>
                <w:rFonts w:ascii="Arial" w:hAnsi="Arial"/>
                <w:snapToGrid w:val="0"/>
              </w:rPr>
            </w:pPr>
            <w:r w:rsidRPr="005F6037">
              <w:rPr>
                <w:rFonts w:ascii="Arial" w:hAnsi="Arial"/>
                <w:snapToGrid w:val="0"/>
              </w:rPr>
              <w:t>Copy and paste functions</w:t>
            </w:r>
          </w:p>
          <w:p w:rsidR="0038608F" w:rsidRPr="005F6037" w:rsidRDefault="0038608F" w:rsidP="005F6037">
            <w:pPr>
              <w:numPr>
                <w:ilvl w:val="0"/>
                <w:numId w:val="12"/>
              </w:numPr>
              <w:tabs>
                <w:tab w:val="left" w:pos="204"/>
              </w:tabs>
              <w:rPr>
                <w:rFonts w:ascii="Arial" w:hAnsi="Arial"/>
                <w:snapToGrid w:val="0"/>
              </w:rPr>
            </w:pPr>
            <w:r w:rsidRPr="005F6037">
              <w:rPr>
                <w:rFonts w:ascii="Arial" w:hAnsi="Arial"/>
                <w:snapToGrid w:val="0"/>
              </w:rPr>
              <w:t>Apply a built-in cell style</w:t>
            </w:r>
          </w:p>
          <w:p w:rsidR="0038608F" w:rsidRPr="005F6037" w:rsidRDefault="00DD4CB8" w:rsidP="005F6037">
            <w:pPr>
              <w:numPr>
                <w:ilvl w:val="0"/>
                <w:numId w:val="12"/>
              </w:numPr>
              <w:tabs>
                <w:tab w:val="left" w:pos="204"/>
              </w:tabs>
              <w:rPr>
                <w:rFonts w:ascii="Arial" w:hAnsi="Arial"/>
                <w:snapToGrid w:val="0"/>
              </w:rPr>
            </w:pPr>
            <w:r w:rsidRPr="005F6037">
              <w:rPr>
                <w:rFonts w:ascii="Arial" w:hAnsi="Arial"/>
                <w:snapToGrid w:val="0"/>
              </w:rPr>
              <w:t>Change the</w:t>
            </w:r>
            <w:r w:rsidR="0038608F" w:rsidRPr="005F6037">
              <w:rPr>
                <w:rFonts w:ascii="Arial" w:hAnsi="Arial"/>
                <w:snapToGrid w:val="0"/>
              </w:rPr>
              <w:t xml:space="preserve"> theme</w:t>
            </w:r>
            <w:r w:rsidRPr="005F6037">
              <w:rPr>
                <w:rFonts w:ascii="Arial" w:hAnsi="Arial"/>
                <w:snapToGrid w:val="0"/>
              </w:rPr>
              <w:t xml:space="preserve"> of a workbook</w:t>
            </w:r>
          </w:p>
          <w:p w:rsidR="00DD4CB8" w:rsidRPr="005F6037" w:rsidRDefault="00DD4CB8" w:rsidP="005F6037">
            <w:pPr>
              <w:numPr>
                <w:ilvl w:val="0"/>
                <w:numId w:val="12"/>
              </w:numPr>
              <w:tabs>
                <w:tab w:val="left" w:pos="204"/>
              </w:tabs>
              <w:rPr>
                <w:rFonts w:ascii="Arial" w:hAnsi="Arial"/>
                <w:snapToGrid w:val="0"/>
              </w:rPr>
            </w:pPr>
            <w:r w:rsidRPr="005F6037">
              <w:rPr>
                <w:rFonts w:ascii="Arial" w:hAnsi="Arial"/>
                <w:snapToGrid w:val="0"/>
              </w:rPr>
              <w:t>Create formulas to add and subtract values</w:t>
            </w:r>
          </w:p>
          <w:p w:rsidR="0038608F" w:rsidRPr="005F6037" w:rsidRDefault="0038608F" w:rsidP="005F6037">
            <w:pPr>
              <w:numPr>
                <w:ilvl w:val="0"/>
                <w:numId w:val="12"/>
              </w:numPr>
              <w:tabs>
                <w:tab w:val="left" w:pos="204"/>
              </w:tabs>
              <w:rPr>
                <w:rFonts w:ascii="Arial" w:hAnsi="Arial"/>
                <w:snapToGrid w:val="0"/>
              </w:rPr>
            </w:pPr>
            <w:r w:rsidRPr="005F6037">
              <w:rPr>
                <w:rFonts w:ascii="Arial" w:hAnsi="Arial"/>
                <w:snapToGrid w:val="0"/>
              </w:rPr>
              <w:t>Apply a built-in table style</w:t>
            </w:r>
            <w:r w:rsidR="00DD4CB8" w:rsidRPr="005F6037">
              <w:rPr>
                <w:rFonts w:ascii="Arial" w:hAnsi="Arial"/>
                <w:snapToGrid w:val="0"/>
              </w:rPr>
              <w:t xml:space="preserve"> and select table style options</w:t>
            </w:r>
          </w:p>
          <w:p w:rsidR="0038608F" w:rsidRPr="005F6037" w:rsidRDefault="00DD4CB8" w:rsidP="005F6037">
            <w:pPr>
              <w:numPr>
                <w:ilvl w:val="0"/>
                <w:numId w:val="12"/>
              </w:numPr>
              <w:tabs>
                <w:tab w:val="left" w:pos="204"/>
              </w:tabs>
              <w:rPr>
                <w:rFonts w:ascii="Arial" w:hAnsi="Arial"/>
                <w:snapToGrid w:val="0"/>
              </w:rPr>
            </w:pPr>
            <w:r w:rsidRPr="005F6037">
              <w:rPr>
                <w:rFonts w:ascii="Arial" w:hAnsi="Arial"/>
                <w:snapToGrid w:val="0"/>
              </w:rPr>
              <w:t>Highlight cells with</w:t>
            </w:r>
            <w:r w:rsidR="0038608F" w:rsidRPr="005F6037">
              <w:rPr>
                <w:rFonts w:ascii="Arial" w:hAnsi="Arial"/>
                <w:snapToGrid w:val="0"/>
              </w:rPr>
              <w:t xml:space="preserve"> con</w:t>
            </w:r>
            <w:r w:rsidRPr="005F6037">
              <w:rPr>
                <w:rFonts w:ascii="Arial" w:hAnsi="Arial"/>
                <w:snapToGrid w:val="0"/>
              </w:rPr>
              <w:t xml:space="preserve">ditional formats </w:t>
            </w:r>
          </w:p>
          <w:p w:rsidR="0038608F" w:rsidRPr="005F6037" w:rsidRDefault="0038608F" w:rsidP="005F6037">
            <w:pPr>
              <w:numPr>
                <w:ilvl w:val="0"/>
                <w:numId w:val="12"/>
              </w:numPr>
              <w:tabs>
                <w:tab w:val="left" w:pos="204"/>
              </w:tabs>
              <w:rPr>
                <w:rFonts w:ascii="Arial" w:hAnsi="Arial"/>
                <w:snapToGrid w:val="0"/>
              </w:rPr>
            </w:pPr>
            <w:r w:rsidRPr="005F6037">
              <w:rPr>
                <w:rFonts w:ascii="Arial" w:hAnsi="Arial"/>
                <w:snapToGrid w:val="0"/>
              </w:rPr>
              <w:t>Hide worksheet rows</w:t>
            </w:r>
          </w:p>
          <w:p w:rsidR="0038608F" w:rsidRPr="005F6037" w:rsidRDefault="00DD4CB8" w:rsidP="005F6037">
            <w:pPr>
              <w:numPr>
                <w:ilvl w:val="0"/>
                <w:numId w:val="12"/>
              </w:numPr>
              <w:tabs>
                <w:tab w:val="left" w:pos="204"/>
              </w:tabs>
              <w:rPr>
                <w:rFonts w:ascii="Arial" w:hAnsi="Arial"/>
                <w:snapToGrid w:val="0"/>
              </w:rPr>
            </w:pPr>
            <w:r w:rsidRPr="005F6037">
              <w:rPr>
                <w:rFonts w:ascii="Arial" w:hAnsi="Arial"/>
                <w:snapToGrid w:val="0"/>
              </w:rPr>
              <w:t>Define the print area,</w:t>
            </w:r>
            <w:r w:rsidR="0038608F" w:rsidRPr="005F6037">
              <w:rPr>
                <w:rFonts w:ascii="Arial" w:hAnsi="Arial"/>
                <w:snapToGrid w:val="0"/>
              </w:rPr>
              <w:t xml:space="preserve"> insert page breaks</w:t>
            </w:r>
            <w:r w:rsidRPr="005F6037">
              <w:rPr>
                <w:rFonts w:ascii="Arial" w:hAnsi="Arial"/>
                <w:snapToGrid w:val="0"/>
              </w:rPr>
              <w:t>, and add print titles</w:t>
            </w:r>
          </w:p>
          <w:p w:rsidR="0038608F" w:rsidRPr="005F6037" w:rsidRDefault="0038608F" w:rsidP="005F6037">
            <w:pPr>
              <w:numPr>
                <w:ilvl w:val="0"/>
                <w:numId w:val="12"/>
              </w:numPr>
              <w:tabs>
                <w:tab w:val="left" w:pos="204"/>
              </w:tabs>
              <w:rPr>
                <w:rFonts w:ascii="Arial" w:hAnsi="Arial"/>
                <w:snapToGrid w:val="0"/>
              </w:rPr>
            </w:pPr>
            <w:r w:rsidRPr="005F6037">
              <w:rPr>
                <w:rFonts w:ascii="Arial" w:hAnsi="Arial"/>
                <w:snapToGrid w:val="0"/>
              </w:rPr>
              <w:t>Enter headers and footers</w:t>
            </w:r>
          </w:p>
          <w:p w:rsidR="00DD4CB8" w:rsidRPr="005F6037" w:rsidRDefault="00DD4CB8" w:rsidP="005F6037">
            <w:pPr>
              <w:numPr>
                <w:ilvl w:val="0"/>
                <w:numId w:val="12"/>
              </w:numPr>
              <w:tabs>
                <w:tab w:val="left" w:pos="204"/>
              </w:tabs>
              <w:rPr>
                <w:rFonts w:ascii="Arial" w:hAnsi="Arial"/>
                <w:snapToGrid w:val="0"/>
              </w:rPr>
            </w:pPr>
            <w:r w:rsidRPr="005F6037">
              <w:rPr>
                <w:rFonts w:ascii="Arial" w:hAnsi="Arial"/>
                <w:snapToGrid w:val="0"/>
              </w:rPr>
              <w:t>Select page margins</w:t>
            </w:r>
          </w:p>
          <w:p w:rsidR="0038608F" w:rsidRDefault="0038608F" w:rsidP="00645246">
            <w:pPr>
              <w:tabs>
                <w:tab w:val="left" w:pos="204"/>
              </w:tabs>
              <w:rPr>
                <w:rFonts w:ascii="Arial" w:hAnsi="Arial"/>
                <w:snapToGrid w:val="0"/>
              </w:rPr>
            </w:pPr>
          </w:p>
          <w:p w:rsidR="0038608F" w:rsidRDefault="0038608F" w:rsidP="00645246">
            <w:pPr>
              <w:tabs>
                <w:tab w:val="left" w:pos="204"/>
              </w:tabs>
              <w:rPr>
                <w:rFonts w:ascii="Arial" w:hAnsi="Arial"/>
                <w:snapToGrid w:val="0"/>
              </w:rPr>
            </w:pPr>
            <w:r>
              <w:rPr>
                <w:rFonts w:ascii="Arial" w:hAnsi="Arial"/>
                <w:snapToGrid w:val="0"/>
              </w:rPr>
              <w:t>This learning outcome will constitute approximately 10% of the course grade.</w:t>
            </w:r>
          </w:p>
          <w:p w:rsidR="005F6037" w:rsidRDefault="005F6037" w:rsidP="00645246">
            <w:pPr>
              <w:tabs>
                <w:tab w:val="left" w:pos="204"/>
              </w:tabs>
              <w:rPr>
                <w:rFonts w:ascii="Arial" w:hAnsi="Arial"/>
                <w:snapToGrid w:val="0"/>
              </w:rPr>
            </w:pPr>
          </w:p>
        </w:tc>
      </w:tr>
      <w:tr w:rsidR="0038608F">
        <w:tblPrEx>
          <w:tblCellMar>
            <w:top w:w="0" w:type="dxa"/>
            <w:bottom w:w="0" w:type="dxa"/>
          </w:tblCellMar>
        </w:tblPrEx>
        <w:tc>
          <w:tcPr>
            <w:tcW w:w="675" w:type="dxa"/>
          </w:tcPr>
          <w:p w:rsidR="0038608F" w:rsidRDefault="0038608F">
            <w:pPr>
              <w:pStyle w:val="EnvelopeReturn"/>
              <w:rPr>
                <w:rFonts w:ascii="Times New Roman" w:hAnsi="Times New Roman"/>
                <w:b/>
              </w:rPr>
            </w:pPr>
          </w:p>
        </w:tc>
        <w:tc>
          <w:tcPr>
            <w:tcW w:w="567" w:type="dxa"/>
          </w:tcPr>
          <w:p w:rsidR="0038608F" w:rsidRDefault="005F6037">
            <w:pPr>
              <w:pStyle w:val="EnvelopeReturn"/>
            </w:pPr>
            <w:r>
              <w:t xml:space="preserve">3. </w:t>
            </w:r>
          </w:p>
        </w:tc>
        <w:tc>
          <w:tcPr>
            <w:tcW w:w="7614" w:type="dxa"/>
          </w:tcPr>
          <w:p w:rsidR="0038608F" w:rsidRDefault="005F6037">
            <w:pPr>
              <w:pStyle w:val="EnvelopeReturn"/>
            </w:pPr>
            <w:r>
              <w:t>Working with Formulas and Functions</w:t>
            </w:r>
          </w:p>
          <w:p w:rsidR="005F6037" w:rsidRPr="00984D94" w:rsidRDefault="005F6037" w:rsidP="00984D94">
            <w:pPr>
              <w:numPr>
                <w:ilvl w:val="0"/>
                <w:numId w:val="12"/>
              </w:numPr>
              <w:tabs>
                <w:tab w:val="left" w:pos="204"/>
              </w:tabs>
              <w:rPr>
                <w:rFonts w:ascii="Arial" w:hAnsi="Arial"/>
                <w:snapToGrid w:val="0"/>
              </w:rPr>
            </w:pPr>
            <w:r w:rsidRPr="00984D94">
              <w:rPr>
                <w:rFonts w:ascii="Arial" w:hAnsi="Arial"/>
                <w:snapToGrid w:val="0"/>
              </w:rPr>
              <w:t>Copy formulas</w:t>
            </w:r>
          </w:p>
          <w:p w:rsidR="005F6037" w:rsidRPr="00984D94" w:rsidRDefault="005F6037" w:rsidP="00984D94">
            <w:pPr>
              <w:numPr>
                <w:ilvl w:val="0"/>
                <w:numId w:val="12"/>
              </w:numPr>
              <w:tabs>
                <w:tab w:val="left" w:pos="204"/>
              </w:tabs>
              <w:rPr>
                <w:rFonts w:ascii="Arial" w:hAnsi="Arial"/>
                <w:snapToGrid w:val="0"/>
              </w:rPr>
            </w:pPr>
            <w:r w:rsidRPr="00984D94">
              <w:rPr>
                <w:rFonts w:ascii="Arial" w:hAnsi="Arial"/>
                <w:snapToGrid w:val="0"/>
              </w:rPr>
              <w:t>Build formulas containing relative, absolute and mixed references</w:t>
            </w:r>
          </w:p>
          <w:p w:rsidR="005F6037" w:rsidRPr="00984D94" w:rsidRDefault="005F6037" w:rsidP="00984D94">
            <w:pPr>
              <w:numPr>
                <w:ilvl w:val="0"/>
                <w:numId w:val="12"/>
              </w:numPr>
              <w:tabs>
                <w:tab w:val="left" w:pos="204"/>
              </w:tabs>
              <w:rPr>
                <w:rFonts w:ascii="Arial" w:hAnsi="Arial"/>
                <w:snapToGrid w:val="0"/>
              </w:rPr>
            </w:pPr>
            <w:r w:rsidRPr="00984D94">
              <w:rPr>
                <w:rFonts w:ascii="Arial" w:hAnsi="Arial"/>
                <w:snapToGrid w:val="0"/>
              </w:rPr>
              <w:t>Review function syntax</w:t>
            </w:r>
          </w:p>
          <w:p w:rsidR="005F6037" w:rsidRPr="00984D94" w:rsidRDefault="005F6037" w:rsidP="00984D94">
            <w:pPr>
              <w:numPr>
                <w:ilvl w:val="0"/>
                <w:numId w:val="12"/>
              </w:numPr>
              <w:tabs>
                <w:tab w:val="left" w:pos="204"/>
              </w:tabs>
              <w:rPr>
                <w:rFonts w:ascii="Arial" w:hAnsi="Arial"/>
                <w:snapToGrid w:val="0"/>
              </w:rPr>
            </w:pPr>
            <w:r w:rsidRPr="00984D94">
              <w:rPr>
                <w:rFonts w:ascii="Arial" w:hAnsi="Arial"/>
                <w:snapToGrid w:val="0"/>
              </w:rPr>
              <w:t>Insert a function with the Insert Function dialogue box</w:t>
            </w:r>
          </w:p>
          <w:p w:rsidR="005F6037" w:rsidRPr="00984D94" w:rsidRDefault="005F6037" w:rsidP="00984D94">
            <w:pPr>
              <w:numPr>
                <w:ilvl w:val="0"/>
                <w:numId w:val="12"/>
              </w:numPr>
              <w:tabs>
                <w:tab w:val="left" w:pos="204"/>
              </w:tabs>
              <w:rPr>
                <w:rFonts w:ascii="Arial" w:hAnsi="Arial"/>
                <w:snapToGrid w:val="0"/>
              </w:rPr>
            </w:pPr>
            <w:r w:rsidRPr="00984D94">
              <w:rPr>
                <w:rFonts w:ascii="Arial" w:hAnsi="Arial"/>
                <w:snapToGrid w:val="0"/>
              </w:rPr>
              <w:t>Search for a function</w:t>
            </w:r>
          </w:p>
          <w:p w:rsidR="005F6037" w:rsidRPr="00984D94" w:rsidRDefault="005F6037" w:rsidP="00984D94">
            <w:pPr>
              <w:numPr>
                <w:ilvl w:val="0"/>
                <w:numId w:val="12"/>
              </w:numPr>
              <w:tabs>
                <w:tab w:val="left" w:pos="204"/>
              </w:tabs>
              <w:rPr>
                <w:rFonts w:ascii="Arial" w:hAnsi="Arial"/>
                <w:snapToGrid w:val="0"/>
              </w:rPr>
            </w:pPr>
            <w:r w:rsidRPr="00984D94">
              <w:rPr>
                <w:rFonts w:ascii="Arial" w:hAnsi="Arial"/>
                <w:snapToGrid w:val="0"/>
              </w:rPr>
              <w:t>Type a function directly in a cell</w:t>
            </w:r>
          </w:p>
          <w:p w:rsidR="005F6037" w:rsidRPr="00984D94" w:rsidRDefault="005F6037" w:rsidP="00984D94">
            <w:pPr>
              <w:numPr>
                <w:ilvl w:val="0"/>
                <w:numId w:val="12"/>
              </w:numPr>
              <w:tabs>
                <w:tab w:val="left" w:pos="204"/>
              </w:tabs>
              <w:rPr>
                <w:rFonts w:ascii="Arial" w:hAnsi="Arial"/>
                <w:snapToGrid w:val="0"/>
              </w:rPr>
            </w:pPr>
            <w:r w:rsidRPr="00984D94">
              <w:rPr>
                <w:rFonts w:ascii="Arial" w:hAnsi="Arial"/>
                <w:snapToGrid w:val="0"/>
              </w:rPr>
              <w:t xml:space="preserve">Use </w:t>
            </w:r>
            <w:proofErr w:type="spellStart"/>
            <w:r w:rsidRPr="00984D94">
              <w:rPr>
                <w:rFonts w:ascii="Arial" w:hAnsi="Arial"/>
                <w:snapToGrid w:val="0"/>
              </w:rPr>
              <w:t>Autofill</w:t>
            </w:r>
            <w:proofErr w:type="spellEnd"/>
            <w:r w:rsidRPr="00984D94">
              <w:rPr>
                <w:rFonts w:ascii="Arial" w:hAnsi="Arial"/>
                <w:snapToGrid w:val="0"/>
              </w:rPr>
              <w:t xml:space="preserve"> to fill in a formula and complete a series</w:t>
            </w:r>
          </w:p>
          <w:p w:rsidR="005F6037" w:rsidRPr="00984D94" w:rsidRDefault="005F6037" w:rsidP="00984D94">
            <w:pPr>
              <w:numPr>
                <w:ilvl w:val="0"/>
                <w:numId w:val="12"/>
              </w:numPr>
              <w:tabs>
                <w:tab w:val="left" w:pos="204"/>
              </w:tabs>
              <w:rPr>
                <w:rFonts w:ascii="Arial" w:hAnsi="Arial"/>
                <w:snapToGrid w:val="0"/>
              </w:rPr>
            </w:pPr>
            <w:r w:rsidRPr="00984D94">
              <w:rPr>
                <w:rFonts w:ascii="Arial" w:hAnsi="Arial"/>
                <w:snapToGrid w:val="0"/>
              </w:rPr>
              <w:t>Enter the IF logical function</w:t>
            </w:r>
          </w:p>
          <w:p w:rsidR="005F6037" w:rsidRPr="00984D94" w:rsidRDefault="005F6037" w:rsidP="00984D94">
            <w:pPr>
              <w:numPr>
                <w:ilvl w:val="0"/>
                <w:numId w:val="12"/>
              </w:numPr>
              <w:tabs>
                <w:tab w:val="left" w:pos="204"/>
              </w:tabs>
              <w:rPr>
                <w:rFonts w:ascii="Arial" w:hAnsi="Arial"/>
                <w:snapToGrid w:val="0"/>
              </w:rPr>
            </w:pPr>
            <w:r w:rsidRPr="00984D94">
              <w:rPr>
                <w:rFonts w:ascii="Arial" w:hAnsi="Arial"/>
                <w:snapToGrid w:val="0"/>
              </w:rPr>
              <w:t>Insert the date with the TODAY function</w:t>
            </w:r>
          </w:p>
          <w:p w:rsidR="005F6037" w:rsidRPr="00984D94" w:rsidRDefault="006E4D5B" w:rsidP="00984D94">
            <w:pPr>
              <w:numPr>
                <w:ilvl w:val="0"/>
                <w:numId w:val="12"/>
              </w:numPr>
              <w:tabs>
                <w:tab w:val="left" w:pos="204"/>
              </w:tabs>
              <w:rPr>
                <w:rFonts w:ascii="Arial" w:hAnsi="Arial"/>
                <w:snapToGrid w:val="0"/>
              </w:rPr>
            </w:pPr>
            <w:r w:rsidRPr="00984D94">
              <w:rPr>
                <w:rFonts w:ascii="Arial" w:hAnsi="Arial"/>
                <w:snapToGrid w:val="0"/>
              </w:rPr>
              <w:t>Use the PMT financial function to calculate monthly mortgage payments</w:t>
            </w:r>
          </w:p>
          <w:p w:rsidR="00024A92" w:rsidRDefault="00024A92" w:rsidP="00024A92">
            <w:pPr>
              <w:pStyle w:val="EnvelopeReturn"/>
            </w:pPr>
          </w:p>
          <w:p w:rsidR="00024A92" w:rsidRDefault="00024A92" w:rsidP="00024A92">
            <w:pPr>
              <w:tabs>
                <w:tab w:val="left" w:pos="204"/>
              </w:tabs>
              <w:rPr>
                <w:rFonts w:ascii="Arial" w:hAnsi="Arial"/>
                <w:snapToGrid w:val="0"/>
              </w:rPr>
            </w:pPr>
            <w:r>
              <w:rPr>
                <w:rFonts w:ascii="Arial" w:hAnsi="Arial"/>
                <w:snapToGrid w:val="0"/>
              </w:rPr>
              <w:t>This learning outcome will constitute approximately 10% of the course grade.</w:t>
            </w:r>
          </w:p>
          <w:p w:rsidR="00024A92" w:rsidRDefault="00024A92" w:rsidP="00024A92">
            <w:pPr>
              <w:pStyle w:val="EnvelopeReturn"/>
            </w:pPr>
          </w:p>
        </w:tc>
      </w:tr>
      <w:tr w:rsidR="0038608F">
        <w:tblPrEx>
          <w:tblCellMar>
            <w:top w:w="0" w:type="dxa"/>
            <w:bottom w:w="0" w:type="dxa"/>
          </w:tblCellMar>
        </w:tblPrEx>
        <w:tc>
          <w:tcPr>
            <w:tcW w:w="675" w:type="dxa"/>
          </w:tcPr>
          <w:p w:rsidR="0038608F" w:rsidRDefault="0038608F">
            <w:pPr>
              <w:pStyle w:val="EnvelopeReturn"/>
              <w:rPr>
                <w:rFonts w:ascii="Times New Roman" w:hAnsi="Times New Roman"/>
                <w:b/>
              </w:rPr>
            </w:pPr>
          </w:p>
        </w:tc>
        <w:tc>
          <w:tcPr>
            <w:tcW w:w="567" w:type="dxa"/>
          </w:tcPr>
          <w:p w:rsidR="0038608F" w:rsidRDefault="0038608F">
            <w:pPr>
              <w:pStyle w:val="EnvelopeReturn"/>
            </w:pPr>
          </w:p>
        </w:tc>
        <w:tc>
          <w:tcPr>
            <w:tcW w:w="7614" w:type="dxa"/>
          </w:tcPr>
          <w:p w:rsidR="0038608F" w:rsidRDefault="0038608F">
            <w:pPr>
              <w:tabs>
                <w:tab w:val="left" w:pos="204"/>
              </w:tabs>
              <w:rPr>
                <w:rFonts w:ascii="Arial" w:hAnsi="Arial"/>
                <w:snapToGrid w:val="0"/>
              </w:rPr>
            </w:pPr>
          </w:p>
        </w:tc>
      </w:tr>
      <w:tr w:rsidR="0038608F">
        <w:tblPrEx>
          <w:tblCellMar>
            <w:top w:w="0" w:type="dxa"/>
            <w:bottom w:w="0" w:type="dxa"/>
          </w:tblCellMar>
        </w:tblPrEx>
        <w:tc>
          <w:tcPr>
            <w:tcW w:w="675" w:type="dxa"/>
          </w:tcPr>
          <w:p w:rsidR="0038608F" w:rsidRDefault="0038608F">
            <w:pPr>
              <w:pStyle w:val="EnvelopeReturn"/>
              <w:rPr>
                <w:rFonts w:ascii="Times New Roman" w:hAnsi="Times New Roman"/>
                <w:b/>
              </w:rPr>
            </w:pPr>
          </w:p>
        </w:tc>
        <w:tc>
          <w:tcPr>
            <w:tcW w:w="567" w:type="dxa"/>
          </w:tcPr>
          <w:p w:rsidR="0038608F" w:rsidRDefault="0038608F">
            <w:pPr>
              <w:pStyle w:val="EnvelopeReturn"/>
            </w:pPr>
            <w:r>
              <w:t>4.</w:t>
            </w:r>
          </w:p>
        </w:tc>
        <w:tc>
          <w:tcPr>
            <w:tcW w:w="7614" w:type="dxa"/>
          </w:tcPr>
          <w:p w:rsidR="0038608F" w:rsidRDefault="0038608F">
            <w:pPr>
              <w:pStyle w:val="EnvelopeReturn"/>
            </w:pPr>
            <w:r>
              <w:t>Create and enhance the representation of financial information with an Excel chart.</w:t>
            </w:r>
          </w:p>
          <w:p w:rsidR="0038608F" w:rsidRDefault="0038608F">
            <w:pPr>
              <w:pStyle w:val="EnvelopeReturn"/>
              <w:rPr>
                <w:u w:val="single"/>
              </w:rPr>
            </w:pPr>
          </w:p>
        </w:tc>
      </w:tr>
      <w:tr w:rsidR="0038608F">
        <w:tblPrEx>
          <w:tblCellMar>
            <w:top w:w="0" w:type="dxa"/>
            <w:bottom w:w="0" w:type="dxa"/>
          </w:tblCellMar>
        </w:tblPrEx>
        <w:tc>
          <w:tcPr>
            <w:tcW w:w="675" w:type="dxa"/>
          </w:tcPr>
          <w:p w:rsidR="0038608F" w:rsidRDefault="0038608F">
            <w:pPr>
              <w:pStyle w:val="EnvelopeReturn"/>
              <w:rPr>
                <w:rFonts w:ascii="Times New Roman" w:hAnsi="Times New Roman"/>
                <w:b/>
              </w:rPr>
            </w:pPr>
          </w:p>
        </w:tc>
        <w:tc>
          <w:tcPr>
            <w:tcW w:w="567" w:type="dxa"/>
          </w:tcPr>
          <w:p w:rsidR="0038608F" w:rsidRDefault="0038608F">
            <w:pPr>
              <w:pStyle w:val="EnvelopeReturn"/>
            </w:pPr>
          </w:p>
        </w:tc>
        <w:tc>
          <w:tcPr>
            <w:tcW w:w="7614" w:type="dxa"/>
          </w:tcPr>
          <w:p w:rsidR="0038608F" w:rsidRDefault="0038608F">
            <w:pPr>
              <w:pStyle w:val="EnvelopeReturn"/>
            </w:pPr>
            <w:r>
              <w:rPr>
                <w:u w:val="single"/>
              </w:rPr>
              <w:t>Potential Elements of the Performance</w:t>
            </w:r>
            <w:r>
              <w:t>:</w:t>
            </w:r>
          </w:p>
          <w:p w:rsidR="0038608F" w:rsidRDefault="0038608F" w:rsidP="006E4D5B">
            <w:pPr>
              <w:numPr>
                <w:ilvl w:val="0"/>
                <w:numId w:val="12"/>
              </w:numPr>
              <w:tabs>
                <w:tab w:val="left" w:pos="204"/>
              </w:tabs>
              <w:rPr>
                <w:rFonts w:ascii="Arial" w:hAnsi="Arial"/>
                <w:snapToGrid w:val="0"/>
              </w:rPr>
            </w:pPr>
            <w:r w:rsidRPr="006E4D5B">
              <w:rPr>
                <w:rFonts w:ascii="Arial" w:hAnsi="Arial"/>
                <w:snapToGrid w:val="0"/>
              </w:rPr>
              <w:t>Create an embedded chart</w:t>
            </w:r>
          </w:p>
          <w:p w:rsidR="006E4D5B" w:rsidRDefault="006E4D5B" w:rsidP="006E4D5B">
            <w:pPr>
              <w:numPr>
                <w:ilvl w:val="0"/>
                <w:numId w:val="12"/>
              </w:numPr>
              <w:tabs>
                <w:tab w:val="left" w:pos="204"/>
              </w:tabs>
              <w:rPr>
                <w:rFonts w:ascii="Arial" w:hAnsi="Arial"/>
                <w:snapToGrid w:val="0"/>
              </w:rPr>
            </w:pPr>
            <w:r>
              <w:rPr>
                <w:rFonts w:ascii="Arial" w:hAnsi="Arial"/>
                <w:snapToGrid w:val="0"/>
              </w:rPr>
              <w:t>Create and format a pie chart</w:t>
            </w:r>
          </w:p>
          <w:p w:rsidR="006E4D5B" w:rsidRDefault="006E4D5B" w:rsidP="006E4D5B">
            <w:pPr>
              <w:numPr>
                <w:ilvl w:val="0"/>
                <w:numId w:val="12"/>
              </w:numPr>
              <w:tabs>
                <w:tab w:val="left" w:pos="204"/>
              </w:tabs>
              <w:rPr>
                <w:rFonts w:ascii="Arial" w:hAnsi="Arial"/>
                <w:snapToGrid w:val="0"/>
              </w:rPr>
            </w:pPr>
            <w:r>
              <w:rPr>
                <w:rFonts w:ascii="Arial" w:hAnsi="Arial"/>
                <w:snapToGrid w:val="0"/>
              </w:rPr>
              <w:t>Work with chart titles and legends</w:t>
            </w:r>
          </w:p>
          <w:p w:rsidR="006E4D5B" w:rsidRDefault="006E4D5B" w:rsidP="006E4D5B">
            <w:pPr>
              <w:numPr>
                <w:ilvl w:val="0"/>
                <w:numId w:val="12"/>
              </w:numPr>
              <w:tabs>
                <w:tab w:val="left" w:pos="204"/>
              </w:tabs>
              <w:rPr>
                <w:rFonts w:ascii="Arial" w:hAnsi="Arial"/>
                <w:snapToGrid w:val="0"/>
              </w:rPr>
            </w:pPr>
            <w:r>
              <w:rPr>
                <w:rFonts w:ascii="Arial" w:hAnsi="Arial"/>
                <w:snapToGrid w:val="0"/>
              </w:rPr>
              <w:t>Create and format a column chart</w:t>
            </w:r>
          </w:p>
          <w:p w:rsidR="006E4D5B" w:rsidRDefault="006E4D5B" w:rsidP="006E4D5B">
            <w:pPr>
              <w:numPr>
                <w:ilvl w:val="0"/>
                <w:numId w:val="12"/>
              </w:numPr>
              <w:tabs>
                <w:tab w:val="left" w:pos="204"/>
              </w:tabs>
              <w:rPr>
                <w:rFonts w:ascii="Arial" w:hAnsi="Arial"/>
                <w:snapToGrid w:val="0"/>
              </w:rPr>
            </w:pPr>
            <w:r>
              <w:rPr>
                <w:rFonts w:ascii="Arial" w:hAnsi="Arial"/>
                <w:snapToGrid w:val="0"/>
              </w:rPr>
              <w:t>Create and format a line chart</w:t>
            </w:r>
          </w:p>
          <w:p w:rsidR="006E4D5B" w:rsidRDefault="006E4D5B" w:rsidP="006E4D5B">
            <w:pPr>
              <w:numPr>
                <w:ilvl w:val="0"/>
                <w:numId w:val="12"/>
              </w:numPr>
              <w:tabs>
                <w:tab w:val="left" w:pos="204"/>
              </w:tabs>
              <w:rPr>
                <w:rFonts w:ascii="Arial" w:hAnsi="Arial"/>
                <w:snapToGrid w:val="0"/>
              </w:rPr>
            </w:pPr>
            <w:r>
              <w:rPr>
                <w:rFonts w:ascii="Arial" w:hAnsi="Arial"/>
                <w:snapToGrid w:val="0"/>
              </w:rPr>
              <w:t>Modify a chart data source</w:t>
            </w:r>
          </w:p>
          <w:p w:rsidR="006E4D5B" w:rsidRDefault="006E4D5B" w:rsidP="006E4D5B">
            <w:pPr>
              <w:numPr>
                <w:ilvl w:val="0"/>
                <w:numId w:val="12"/>
              </w:numPr>
              <w:tabs>
                <w:tab w:val="left" w:pos="204"/>
              </w:tabs>
              <w:rPr>
                <w:rFonts w:ascii="Arial" w:hAnsi="Arial"/>
                <w:snapToGrid w:val="0"/>
              </w:rPr>
            </w:pPr>
            <w:r>
              <w:rPr>
                <w:rFonts w:ascii="Arial" w:hAnsi="Arial"/>
                <w:snapToGrid w:val="0"/>
              </w:rPr>
              <w:t>Create and format a combined chart</w:t>
            </w:r>
          </w:p>
          <w:p w:rsidR="006E4D5B" w:rsidRDefault="006E4D5B" w:rsidP="006E4D5B">
            <w:pPr>
              <w:numPr>
                <w:ilvl w:val="0"/>
                <w:numId w:val="12"/>
              </w:numPr>
              <w:tabs>
                <w:tab w:val="left" w:pos="204"/>
              </w:tabs>
              <w:rPr>
                <w:rFonts w:ascii="Arial" w:hAnsi="Arial"/>
                <w:snapToGrid w:val="0"/>
              </w:rPr>
            </w:pPr>
            <w:r>
              <w:rPr>
                <w:rFonts w:ascii="Arial" w:hAnsi="Arial"/>
                <w:snapToGrid w:val="0"/>
              </w:rPr>
              <w:lastRenderedPageBreak/>
              <w:t>Create a 3D chart</w:t>
            </w:r>
          </w:p>
          <w:p w:rsidR="006E4D5B" w:rsidRDefault="006E4D5B" w:rsidP="006E4D5B">
            <w:pPr>
              <w:numPr>
                <w:ilvl w:val="0"/>
                <w:numId w:val="12"/>
              </w:numPr>
              <w:tabs>
                <w:tab w:val="left" w:pos="204"/>
              </w:tabs>
              <w:rPr>
                <w:rFonts w:ascii="Arial" w:hAnsi="Arial"/>
                <w:snapToGrid w:val="0"/>
              </w:rPr>
            </w:pPr>
            <w:r>
              <w:rPr>
                <w:rFonts w:ascii="Arial" w:hAnsi="Arial"/>
                <w:snapToGrid w:val="0"/>
              </w:rPr>
              <w:t xml:space="preserve">Create and format </w:t>
            </w:r>
            <w:proofErr w:type="spellStart"/>
            <w:r>
              <w:rPr>
                <w:rFonts w:ascii="Arial" w:hAnsi="Arial"/>
                <w:snapToGrid w:val="0"/>
              </w:rPr>
              <w:t>sparklines</w:t>
            </w:r>
            <w:proofErr w:type="spellEnd"/>
            <w:r>
              <w:rPr>
                <w:rFonts w:ascii="Arial" w:hAnsi="Arial"/>
                <w:snapToGrid w:val="0"/>
              </w:rPr>
              <w:t xml:space="preserve"> and data bars</w:t>
            </w:r>
          </w:p>
          <w:p w:rsidR="006E4D5B" w:rsidRDefault="006E4D5B" w:rsidP="006E4D5B">
            <w:pPr>
              <w:tabs>
                <w:tab w:val="left" w:pos="204"/>
              </w:tabs>
              <w:rPr>
                <w:rFonts w:ascii="Arial" w:hAnsi="Arial"/>
                <w:snapToGrid w:val="0"/>
              </w:rPr>
            </w:pPr>
            <w:r>
              <w:rPr>
                <w:rFonts w:ascii="Arial" w:hAnsi="Arial"/>
                <w:snapToGrid w:val="0"/>
              </w:rPr>
              <w:t>Create a chart sheet</w:t>
            </w:r>
          </w:p>
          <w:p w:rsidR="006E4D5B" w:rsidRPr="006E4D5B" w:rsidRDefault="006E4D5B" w:rsidP="006E4D5B">
            <w:pPr>
              <w:tabs>
                <w:tab w:val="left" w:pos="204"/>
              </w:tabs>
              <w:rPr>
                <w:rFonts w:ascii="Arial" w:hAnsi="Arial"/>
                <w:snapToGrid w:val="0"/>
              </w:rPr>
            </w:pPr>
          </w:p>
          <w:p w:rsidR="0038608F" w:rsidRDefault="0038608F">
            <w:pPr>
              <w:tabs>
                <w:tab w:val="left" w:pos="204"/>
              </w:tabs>
              <w:rPr>
                <w:rFonts w:ascii="Arial" w:hAnsi="Arial"/>
                <w:snapToGrid w:val="0"/>
              </w:rPr>
            </w:pPr>
            <w:r>
              <w:rPr>
                <w:rFonts w:ascii="Arial" w:hAnsi="Arial"/>
                <w:snapToGrid w:val="0"/>
              </w:rPr>
              <w:t>This learning outcome will constitute approximately 10% of the course grade.</w:t>
            </w:r>
          </w:p>
          <w:p w:rsidR="0038608F" w:rsidRDefault="0038608F">
            <w:pPr>
              <w:tabs>
                <w:tab w:val="left" w:pos="204"/>
              </w:tabs>
            </w:pPr>
          </w:p>
        </w:tc>
      </w:tr>
      <w:tr w:rsidR="0038608F">
        <w:tblPrEx>
          <w:tblCellMar>
            <w:top w:w="0" w:type="dxa"/>
            <w:bottom w:w="0" w:type="dxa"/>
          </w:tblCellMar>
        </w:tblPrEx>
        <w:tc>
          <w:tcPr>
            <w:tcW w:w="675" w:type="dxa"/>
          </w:tcPr>
          <w:p w:rsidR="0038608F" w:rsidRDefault="0038608F">
            <w:pPr>
              <w:pStyle w:val="EnvelopeReturn"/>
              <w:rPr>
                <w:rFonts w:ascii="Times New Roman" w:hAnsi="Times New Roman"/>
                <w:b/>
              </w:rPr>
            </w:pPr>
          </w:p>
          <w:p w:rsidR="0038608F" w:rsidRDefault="0038608F">
            <w:pPr>
              <w:pStyle w:val="EnvelopeReturn"/>
              <w:rPr>
                <w:rFonts w:ascii="Times New Roman" w:hAnsi="Times New Roman"/>
                <w:b/>
              </w:rPr>
            </w:pPr>
          </w:p>
        </w:tc>
        <w:tc>
          <w:tcPr>
            <w:tcW w:w="567" w:type="dxa"/>
          </w:tcPr>
          <w:p w:rsidR="0038608F" w:rsidRDefault="0038608F">
            <w:pPr>
              <w:pStyle w:val="EnvelopeReturn"/>
            </w:pPr>
            <w:r>
              <w:t>5.</w:t>
            </w:r>
          </w:p>
        </w:tc>
        <w:tc>
          <w:tcPr>
            <w:tcW w:w="7614" w:type="dxa"/>
          </w:tcPr>
          <w:p w:rsidR="0038608F" w:rsidRDefault="0038608F">
            <w:pPr>
              <w:pStyle w:val="EnvelopeReturn"/>
            </w:pPr>
            <w:r>
              <w:t>Organize data to provide better financial information to interested users within the organization.</w:t>
            </w:r>
          </w:p>
          <w:p w:rsidR="0038608F" w:rsidRDefault="0038608F">
            <w:pPr>
              <w:pStyle w:val="EnvelopeReturn"/>
            </w:pPr>
          </w:p>
        </w:tc>
      </w:tr>
      <w:tr w:rsidR="0038608F">
        <w:tblPrEx>
          <w:tblCellMar>
            <w:top w:w="0" w:type="dxa"/>
            <w:bottom w:w="0" w:type="dxa"/>
          </w:tblCellMar>
        </w:tblPrEx>
        <w:tc>
          <w:tcPr>
            <w:tcW w:w="675" w:type="dxa"/>
          </w:tcPr>
          <w:p w:rsidR="0038608F" w:rsidRDefault="0038608F">
            <w:pPr>
              <w:pStyle w:val="EnvelopeReturn"/>
              <w:rPr>
                <w:rFonts w:ascii="Times New Roman" w:hAnsi="Times New Roman"/>
                <w:b/>
              </w:rPr>
            </w:pPr>
          </w:p>
        </w:tc>
        <w:tc>
          <w:tcPr>
            <w:tcW w:w="567" w:type="dxa"/>
          </w:tcPr>
          <w:p w:rsidR="0038608F" w:rsidRDefault="0038608F">
            <w:pPr>
              <w:pStyle w:val="EnvelopeReturn"/>
            </w:pPr>
          </w:p>
        </w:tc>
        <w:tc>
          <w:tcPr>
            <w:tcW w:w="7614" w:type="dxa"/>
          </w:tcPr>
          <w:p w:rsidR="0038608F" w:rsidRDefault="0038608F">
            <w:pPr>
              <w:pStyle w:val="EnvelopeReturn"/>
            </w:pPr>
            <w:r>
              <w:rPr>
                <w:u w:val="single"/>
              </w:rPr>
              <w:t>Potential Elements of the Performance</w:t>
            </w:r>
            <w:r>
              <w:t>:</w:t>
            </w:r>
          </w:p>
          <w:p w:rsidR="0038608F" w:rsidRDefault="006E4D5B">
            <w:pPr>
              <w:numPr>
                <w:ilvl w:val="0"/>
                <w:numId w:val="12"/>
              </w:numPr>
              <w:tabs>
                <w:tab w:val="left" w:pos="204"/>
              </w:tabs>
              <w:rPr>
                <w:rFonts w:ascii="Arial" w:hAnsi="Arial"/>
                <w:snapToGrid w:val="0"/>
              </w:rPr>
            </w:pPr>
            <w:r>
              <w:rPr>
                <w:rFonts w:ascii="Arial" w:hAnsi="Arial"/>
                <w:snapToGrid w:val="0"/>
              </w:rPr>
              <w:t>Explore a structured range of data</w:t>
            </w:r>
          </w:p>
          <w:p w:rsidR="0038608F" w:rsidRDefault="0038608F">
            <w:pPr>
              <w:numPr>
                <w:ilvl w:val="0"/>
                <w:numId w:val="12"/>
              </w:numPr>
              <w:tabs>
                <w:tab w:val="left" w:pos="204"/>
              </w:tabs>
              <w:rPr>
                <w:rFonts w:ascii="Arial" w:hAnsi="Arial"/>
                <w:snapToGrid w:val="0"/>
              </w:rPr>
            </w:pPr>
            <w:r>
              <w:rPr>
                <w:rFonts w:ascii="Arial" w:hAnsi="Arial"/>
                <w:snapToGrid w:val="0"/>
              </w:rPr>
              <w:t>Freeze rows and columns</w:t>
            </w:r>
          </w:p>
          <w:p w:rsidR="00933767" w:rsidRDefault="00933767">
            <w:pPr>
              <w:numPr>
                <w:ilvl w:val="0"/>
                <w:numId w:val="12"/>
              </w:numPr>
              <w:tabs>
                <w:tab w:val="left" w:pos="204"/>
              </w:tabs>
              <w:rPr>
                <w:rFonts w:ascii="Arial" w:hAnsi="Arial"/>
                <w:snapToGrid w:val="0"/>
              </w:rPr>
            </w:pPr>
            <w:r>
              <w:rPr>
                <w:rFonts w:ascii="Arial" w:hAnsi="Arial"/>
                <w:snapToGrid w:val="0"/>
              </w:rPr>
              <w:t>Plan and create an Excel table</w:t>
            </w:r>
          </w:p>
          <w:p w:rsidR="00EA797C" w:rsidRDefault="00EA797C">
            <w:pPr>
              <w:numPr>
                <w:ilvl w:val="0"/>
                <w:numId w:val="12"/>
              </w:numPr>
              <w:tabs>
                <w:tab w:val="left" w:pos="204"/>
              </w:tabs>
              <w:rPr>
                <w:rFonts w:ascii="Arial" w:hAnsi="Arial"/>
                <w:snapToGrid w:val="0"/>
              </w:rPr>
            </w:pPr>
            <w:r>
              <w:rPr>
                <w:rFonts w:ascii="Arial" w:hAnsi="Arial"/>
                <w:snapToGrid w:val="0"/>
              </w:rPr>
              <w:t>Rename and format an Excel table</w:t>
            </w:r>
          </w:p>
          <w:p w:rsidR="00EA797C" w:rsidRDefault="00EA797C">
            <w:pPr>
              <w:numPr>
                <w:ilvl w:val="0"/>
                <w:numId w:val="12"/>
              </w:numPr>
              <w:tabs>
                <w:tab w:val="left" w:pos="204"/>
              </w:tabs>
              <w:rPr>
                <w:rFonts w:ascii="Arial" w:hAnsi="Arial"/>
                <w:snapToGrid w:val="0"/>
              </w:rPr>
            </w:pPr>
            <w:r>
              <w:rPr>
                <w:rFonts w:ascii="Arial" w:hAnsi="Arial"/>
                <w:snapToGrid w:val="0"/>
              </w:rPr>
              <w:t>Add, edit, and delete records in an Excel table</w:t>
            </w:r>
          </w:p>
          <w:p w:rsidR="0038608F" w:rsidRDefault="0038608F">
            <w:pPr>
              <w:numPr>
                <w:ilvl w:val="0"/>
                <w:numId w:val="12"/>
              </w:numPr>
              <w:tabs>
                <w:tab w:val="left" w:pos="204"/>
              </w:tabs>
              <w:rPr>
                <w:rFonts w:ascii="Arial" w:hAnsi="Arial"/>
                <w:snapToGrid w:val="0"/>
              </w:rPr>
            </w:pPr>
            <w:r>
              <w:rPr>
                <w:rFonts w:ascii="Arial" w:hAnsi="Arial"/>
                <w:snapToGrid w:val="0"/>
              </w:rPr>
              <w:t>S</w:t>
            </w:r>
            <w:r w:rsidR="006E4D5B">
              <w:rPr>
                <w:rFonts w:ascii="Arial" w:hAnsi="Arial"/>
                <w:snapToGrid w:val="0"/>
              </w:rPr>
              <w:t xml:space="preserve">ort data </w:t>
            </w:r>
          </w:p>
          <w:p w:rsidR="00EA797C" w:rsidRDefault="0038608F">
            <w:pPr>
              <w:numPr>
                <w:ilvl w:val="0"/>
                <w:numId w:val="12"/>
              </w:numPr>
              <w:tabs>
                <w:tab w:val="left" w:pos="204"/>
              </w:tabs>
              <w:rPr>
                <w:rFonts w:ascii="Arial" w:hAnsi="Arial"/>
                <w:snapToGrid w:val="0"/>
              </w:rPr>
            </w:pPr>
            <w:r>
              <w:rPr>
                <w:rFonts w:ascii="Arial" w:hAnsi="Arial"/>
                <w:snapToGrid w:val="0"/>
              </w:rPr>
              <w:t xml:space="preserve">Filter </w:t>
            </w:r>
            <w:r w:rsidR="006E4D5B">
              <w:rPr>
                <w:rFonts w:ascii="Arial" w:hAnsi="Arial"/>
                <w:snapToGrid w:val="0"/>
              </w:rPr>
              <w:t>data</w:t>
            </w:r>
          </w:p>
          <w:p w:rsidR="0038608F" w:rsidRDefault="006E4D5B">
            <w:pPr>
              <w:numPr>
                <w:ilvl w:val="0"/>
                <w:numId w:val="12"/>
              </w:numPr>
              <w:tabs>
                <w:tab w:val="left" w:pos="204"/>
              </w:tabs>
              <w:rPr>
                <w:rFonts w:ascii="Arial" w:hAnsi="Arial"/>
                <w:snapToGrid w:val="0"/>
              </w:rPr>
            </w:pPr>
            <w:r>
              <w:rPr>
                <w:rFonts w:ascii="Arial" w:hAnsi="Arial"/>
                <w:snapToGrid w:val="0"/>
              </w:rPr>
              <w:t xml:space="preserve"> </w:t>
            </w:r>
            <w:r w:rsidR="00EA797C">
              <w:rPr>
                <w:rFonts w:ascii="Arial" w:hAnsi="Arial"/>
                <w:snapToGrid w:val="0"/>
              </w:rPr>
              <w:t>Insert a Total row to summarize an Excel table</w:t>
            </w:r>
          </w:p>
          <w:p w:rsidR="00EA797C" w:rsidRDefault="00EA797C">
            <w:pPr>
              <w:numPr>
                <w:ilvl w:val="0"/>
                <w:numId w:val="12"/>
              </w:numPr>
              <w:tabs>
                <w:tab w:val="left" w:pos="204"/>
              </w:tabs>
              <w:rPr>
                <w:rFonts w:ascii="Arial" w:hAnsi="Arial"/>
                <w:snapToGrid w:val="0"/>
              </w:rPr>
            </w:pPr>
            <w:r>
              <w:rPr>
                <w:rFonts w:ascii="Arial" w:hAnsi="Arial"/>
                <w:snapToGrid w:val="0"/>
              </w:rPr>
              <w:t>Split a worksheet into two panes</w:t>
            </w:r>
          </w:p>
          <w:p w:rsidR="00EA797C" w:rsidRDefault="00EA797C">
            <w:pPr>
              <w:numPr>
                <w:ilvl w:val="0"/>
                <w:numId w:val="12"/>
              </w:numPr>
              <w:tabs>
                <w:tab w:val="left" w:pos="204"/>
              </w:tabs>
              <w:rPr>
                <w:rFonts w:ascii="Arial" w:hAnsi="Arial"/>
                <w:snapToGrid w:val="0"/>
              </w:rPr>
            </w:pPr>
            <w:r>
              <w:rPr>
                <w:rFonts w:ascii="Arial" w:hAnsi="Arial"/>
                <w:snapToGrid w:val="0"/>
              </w:rPr>
              <w:t>Insert subtotals into a range of data</w:t>
            </w:r>
          </w:p>
          <w:p w:rsidR="00EA797C" w:rsidRDefault="00EA797C">
            <w:pPr>
              <w:numPr>
                <w:ilvl w:val="0"/>
                <w:numId w:val="12"/>
              </w:numPr>
              <w:tabs>
                <w:tab w:val="left" w:pos="204"/>
              </w:tabs>
              <w:rPr>
                <w:rFonts w:ascii="Arial" w:hAnsi="Arial"/>
                <w:snapToGrid w:val="0"/>
              </w:rPr>
            </w:pPr>
            <w:r>
              <w:rPr>
                <w:rFonts w:ascii="Arial" w:hAnsi="Arial"/>
                <w:snapToGrid w:val="0"/>
              </w:rPr>
              <w:t>Use the Outlines buttons to show and hide details</w:t>
            </w:r>
          </w:p>
          <w:p w:rsidR="00EA797C" w:rsidRDefault="00EA797C">
            <w:pPr>
              <w:numPr>
                <w:ilvl w:val="0"/>
                <w:numId w:val="12"/>
              </w:numPr>
              <w:tabs>
                <w:tab w:val="left" w:pos="204"/>
              </w:tabs>
              <w:rPr>
                <w:rFonts w:ascii="Arial" w:hAnsi="Arial"/>
                <w:snapToGrid w:val="0"/>
              </w:rPr>
            </w:pPr>
            <w:r>
              <w:rPr>
                <w:rFonts w:ascii="Arial" w:hAnsi="Arial"/>
                <w:snapToGrid w:val="0"/>
              </w:rPr>
              <w:t>Create and modify a Pivot Table</w:t>
            </w:r>
          </w:p>
          <w:p w:rsidR="00EA797C" w:rsidRDefault="00EA797C">
            <w:pPr>
              <w:numPr>
                <w:ilvl w:val="0"/>
                <w:numId w:val="12"/>
              </w:numPr>
              <w:tabs>
                <w:tab w:val="left" w:pos="204"/>
              </w:tabs>
              <w:rPr>
                <w:rFonts w:ascii="Arial" w:hAnsi="Arial"/>
                <w:snapToGrid w:val="0"/>
              </w:rPr>
            </w:pPr>
            <w:r>
              <w:rPr>
                <w:rFonts w:ascii="Arial" w:hAnsi="Arial"/>
                <w:snapToGrid w:val="0"/>
              </w:rPr>
              <w:t>Apply Pivot Table styles and formatting</w:t>
            </w:r>
          </w:p>
          <w:p w:rsidR="00EA797C" w:rsidRDefault="00EA797C">
            <w:pPr>
              <w:numPr>
                <w:ilvl w:val="0"/>
                <w:numId w:val="12"/>
              </w:numPr>
              <w:tabs>
                <w:tab w:val="left" w:pos="204"/>
              </w:tabs>
              <w:rPr>
                <w:rFonts w:ascii="Arial" w:hAnsi="Arial"/>
                <w:snapToGrid w:val="0"/>
              </w:rPr>
            </w:pPr>
            <w:r>
              <w:rPr>
                <w:rFonts w:ascii="Arial" w:hAnsi="Arial"/>
                <w:snapToGrid w:val="0"/>
              </w:rPr>
              <w:t>Filter and sort a Pivot Table</w:t>
            </w:r>
          </w:p>
          <w:p w:rsidR="00EA797C" w:rsidRDefault="00EA797C">
            <w:pPr>
              <w:numPr>
                <w:ilvl w:val="0"/>
                <w:numId w:val="12"/>
              </w:numPr>
              <w:tabs>
                <w:tab w:val="left" w:pos="204"/>
              </w:tabs>
              <w:rPr>
                <w:rFonts w:ascii="Arial" w:hAnsi="Arial"/>
                <w:snapToGrid w:val="0"/>
              </w:rPr>
            </w:pPr>
            <w:r>
              <w:rPr>
                <w:rFonts w:ascii="Arial" w:hAnsi="Arial"/>
                <w:snapToGrid w:val="0"/>
              </w:rPr>
              <w:t>Insert a slicer to filter a Pivot Table</w:t>
            </w:r>
          </w:p>
          <w:p w:rsidR="00EA797C" w:rsidRDefault="00EA797C">
            <w:pPr>
              <w:numPr>
                <w:ilvl w:val="0"/>
                <w:numId w:val="12"/>
              </w:numPr>
              <w:tabs>
                <w:tab w:val="left" w:pos="204"/>
              </w:tabs>
              <w:rPr>
                <w:rFonts w:ascii="Arial" w:hAnsi="Arial"/>
                <w:snapToGrid w:val="0"/>
              </w:rPr>
            </w:pPr>
            <w:r>
              <w:rPr>
                <w:rFonts w:ascii="Arial" w:hAnsi="Arial"/>
                <w:snapToGrid w:val="0"/>
              </w:rPr>
              <w:t>Group Pivot Table items</w:t>
            </w:r>
          </w:p>
          <w:p w:rsidR="0038608F" w:rsidRDefault="00EA797C">
            <w:pPr>
              <w:numPr>
                <w:ilvl w:val="0"/>
                <w:numId w:val="12"/>
              </w:numPr>
              <w:tabs>
                <w:tab w:val="left" w:pos="204"/>
              </w:tabs>
              <w:rPr>
                <w:u w:val="single"/>
              </w:rPr>
            </w:pPr>
            <w:r>
              <w:rPr>
                <w:rFonts w:ascii="Arial" w:hAnsi="Arial"/>
                <w:snapToGrid w:val="0"/>
              </w:rPr>
              <w:t>Create a Pivot C</w:t>
            </w:r>
            <w:r w:rsidR="0038608F">
              <w:rPr>
                <w:rFonts w:ascii="Arial" w:hAnsi="Arial"/>
                <w:snapToGrid w:val="0"/>
              </w:rPr>
              <w:t>hart</w:t>
            </w:r>
          </w:p>
          <w:p w:rsidR="0038608F" w:rsidRDefault="0038608F">
            <w:pPr>
              <w:tabs>
                <w:tab w:val="left" w:pos="204"/>
              </w:tabs>
              <w:rPr>
                <w:rFonts w:ascii="Arial" w:hAnsi="Arial"/>
                <w:snapToGrid w:val="0"/>
              </w:rPr>
            </w:pPr>
          </w:p>
          <w:p w:rsidR="0038608F" w:rsidRDefault="0038608F">
            <w:pPr>
              <w:tabs>
                <w:tab w:val="left" w:pos="204"/>
              </w:tabs>
              <w:rPr>
                <w:rFonts w:ascii="Arial" w:hAnsi="Arial"/>
                <w:snapToGrid w:val="0"/>
              </w:rPr>
            </w:pPr>
            <w:r>
              <w:rPr>
                <w:rFonts w:ascii="Arial" w:hAnsi="Arial"/>
                <w:snapToGrid w:val="0"/>
              </w:rPr>
              <w:t>This learning outcome will constitute approximately 10% of the course grade.</w:t>
            </w:r>
          </w:p>
          <w:p w:rsidR="0038608F" w:rsidRDefault="0038608F">
            <w:pPr>
              <w:tabs>
                <w:tab w:val="left" w:pos="204"/>
              </w:tabs>
              <w:rPr>
                <w:u w:val="single"/>
              </w:rPr>
            </w:pPr>
          </w:p>
        </w:tc>
      </w:tr>
      <w:tr w:rsidR="0038608F">
        <w:tblPrEx>
          <w:tblCellMar>
            <w:top w:w="0" w:type="dxa"/>
            <w:bottom w:w="0" w:type="dxa"/>
          </w:tblCellMar>
        </w:tblPrEx>
        <w:tc>
          <w:tcPr>
            <w:tcW w:w="675" w:type="dxa"/>
          </w:tcPr>
          <w:p w:rsidR="0038608F" w:rsidRDefault="0038608F">
            <w:pPr>
              <w:pStyle w:val="EnvelopeReturn"/>
              <w:rPr>
                <w:rFonts w:ascii="Times New Roman" w:hAnsi="Times New Roman"/>
                <w:b/>
              </w:rPr>
            </w:pPr>
          </w:p>
        </w:tc>
        <w:tc>
          <w:tcPr>
            <w:tcW w:w="567" w:type="dxa"/>
          </w:tcPr>
          <w:p w:rsidR="0038608F" w:rsidRDefault="0038608F">
            <w:pPr>
              <w:pStyle w:val="EnvelopeReturn"/>
            </w:pPr>
            <w:r>
              <w:t>6.</w:t>
            </w:r>
          </w:p>
        </w:tc>
        <w:tc>
          <w:tcPr>
            <w:tcW w:w="7614" w:type="dxa"/>
          </w:tcPr>
          <w:p w:rsidR="005F34B4" w:rsidRDefault="005F34B4" w:rsidP="005F34B4">
            <w:pPr>
              <w:pStyle w:val="EnvelopeReturn"/>
            </w:pPr>
            <w:r>
              <w:t>Managing Multiple Worksheets and Workbooks</w:t>
            </w:r>
          </w:p>
          <w:p w:rsidR="0038608F" w:rsidRDefault="0038608F" w:rsidP="005F34B4">
            <w:pPr>
              <w:pStyle w:val="EnvelopeReturn"/>
              <w:rPr>
                <w:u w:val="single"/>
              </w:rPr>
            </w:pPr>
          </w:p>
        </w:tc>
      </w:tr>
      <w:tr w:rsidR="0038608F">
        <w:tblPrEx>
          <w:tblCellMar>
            <w:top w:w="0" w:type="dxa"/>
            <w:bottom w:w="0" w:type="dxa"/>
          </w:tblCellMar>
        </w:tblPrEx>
        <w:tc>
          <w:tcPr>
            <w:tcW w:w="675" w:type="dxa"/>
          </w:tcPr>
          <w:p w:rsidR="0038608F" w:rsidRDefault="0038608F">
            <w:pPr>
              <w:pStyle w:val="EnvelopeReturn"/>
              <w:rPr>
                <w:rFonts w:ascii="Times New Roman" w:hAnsi="Times New Roman"/>
                <w:b/>
              </w:rPr>
            </w:pPr>
          </w:p>
        </w:tc>
        <w:tc>
          <w:tcPr>
            <w:tcW w:w="567" w:type="dxa"/>
          </w:tcPr>
          <w:p w:rsidR="0038608F" w:rsidRDefault="0038608F">
            <w:pPr>
              <w:pStyle w:val="EnvelopeReturn"/>
            </w:pPr>
          </w:p>
        </w:tc>
        <w:tc>
          <w:tcPr>
            <w:tcW w:w="7614" w:type="dxa"/>
          </w:tcPr>
          <w:p w:rsidR="0038608F" w:rsidRDefault="0038608F">
            <w:pPr>
              <w:pStyle w:val="EnvelopeReturn"/>
            </w:pPr>
            <w:r>
              <w:rPr>
                <w:u w:val="single"/>
              </w:rPr>
              <w:t>Potential Elements of the Performance</w:t>
            </w:r>
            <w:r>
              <w:t>:</w:t>
            </w:r>
          </w:p>
          <w:p w:rsidR="0038608F" w:rsidRDefault="005F34B4" w:rsidP="002C587A">
            <w:pPr>
              <w:numPr>
                <w:ilvl w:val="0"/>
                <w:numId w:val="12"/>
              </w:numPr>
              <w:tabs>
                <w:tab w:val="left" w:pos="204"/>
              </w:tabs>
              <w:rPr>
                <w:rFonts w:ascii="Arial" w:hAnsi="Arial"/>
                <w:snapToGrid w:val="0"/>
              </w:rPr>
            </w:pPr>
            <w:r>
              <w:rPr>
                <w:rFonts w:ascii="Arial" w:hAnsi="Arial"/>
                <w:snapToGrid w:val="0"/>
              </w:rPr>
              <w:t>Create a worksheet group</w:t>
            </w:r>
          </w:p>
          <w:p w:rsidR="005F34B4" w:rsidRDefault="005F34B4" w:rsidP="002C587A">
            <w:pPr>
              <w:numPr>
                <w:ilvl w:val="0"/>
                <w:numId w:val="12"/>
              </w:numPr>
              <w:tabs>
                <w:tab w:val="left" w:pos="204"/>
              </w:tabs>
              <w:rPr>
                <w:rFonts w:ascii="Arial" w:hAnsi="Arial"/>
                <w:snapToGrid w:val="0"/>
              </w:rPr>
            </w:pPr>
            <w:r>
              <w:rPr>
                <w:rFonts w:ascii="Arial" w:hAnsi="Arial"/>
                <w:snapToGrid w:val="0"/>
              </w:rPr>
              <w:t>Format and edit multiple worksheets at once</w:t>
            </w:r>
          </w:p>
          <w:p w:rsidR="005F34B4" w:rsidRDefault="005F34B4" w:rsidP="002C587A">
            <w:pPr>
              <w:numPr>
                <w:ilvl w:val="0"/>
                <w:numId w:val="12"/>
              </w:numPr>
              <w:tabs>
                <w:tab w:val="left" w:pos="204"/>
              </w:tabs>
              <w:rPr>
                <w:rFonts w:ascii="Arial" w:hAnsi="Arial"/>
                <w:snapToGrid w:val="0"/>
              </w:rPr>
            </w:pPr>
            <w:r>
              <w:rPr>
                <w:rFonts w:ascii="Arial" w:hAnsi="Arial"/>
                <w:snapToGrid w:val="0"/>
              </w:rPr>
              <w:t>Create cell references to other worksheets</w:t>
            </w:r>
          </w:p>
          <w:p w:rsidR="005F34B4" w:rsidRDefault="005F34B4" w:rsidP="002C587A">
            <w:pPr>
              <w:numPr>
                <w:ilvl w:val="0"/>
                <w:numId w:val="12"/>
              </w:numPr>
              <w:tabs>
                <w:tab w:val="left" w:pos="204"/>
              </w:tabs>
              <w:rPr>
                <w:rFonts w:ascii="Arial" w:hAnsi="Arial"/>
                <w:snapToGrid w:val="0"/>
              </w:rPr>
            </w:pPr>
            <w:r>
              <w:rPr>
                <w:rFonts w:ascii="Arial" w:hAnsi="Arial"/>
                <w:snapToGrid w:val="0"/>
              </w:rPr>
              <w:t>Consolidate information from multiple worksheets using 3D references</w:t>
            </w:r>
          </w:p>
          <w:p w:rsidR="005F34B4" w:rsidRDefault="005F34B4" w:rsidP="002C587A">
            <w:pPr>
              <w:numPr>
                <w:ilvl w:val="0"/>
                <w:numId w:val="12"/>
              </w:numPr>
              <w:tabs>
                <w:tab w:val="left" w:pos="204"/>
              </w:tabs>
              <w:rPr>
                <w:rFonts w:ascii="Arial" w:hAnsi="Arial"/>
                <w:snapToGrid w:val="0"/>
              </w:rPr>
            </w:pPr>
            <w:r>
              <w:rPr>
                <w:rFonts w:ascii="Arial" w:hAnsi="Arial"/>
                <w:snapToGrid w:val="0"/>
              </w:rPr>
              <w:t>Create and print a worksheet group</w:t>
            </w:r>
          </w:p>
          <w:p w:rsidR="005F34B4" w:rsidRDefault="005F34B4" w:rsidP="002C587A">
            <w:pPr>
              <w:numPr>
                <w:ilvl w:val="0"/>
                <w:numId w:val="12"/>
              </w:numPr>
              <w:tabs>
                <w:tab w:val="left" w:pos="204"/>
              </w:tabs>
              <w:rPr>
                <w:rFonts w:ascii="Arial" w:hAnsi="Arial"/>
                <w:snapToGrid w:val="0"/>
              </w:rPr>
            </w:pPr>
            <w:r>
              <w:rPr>
                <w:rFonts w:ascii="Arial" w:hAnsi="Arial"/>
                <w:snapToGrid w:val="0"/>
              </w:rPr>
              <w:t>Create a link to data in another workbook</w:t>
            </w:r>
          </w:p>
          <w:p w:rsidR="005F34B4" w:rsidRDefault="005F34B4" w:rsidP="002C587A">
            <w:pPr>
              <w:numPr>
                <w:ilvl w:val="0"/>
                <w:numId w:val="12"/>
              </w:numPr>
              <w:tabs>
                <w:tab w:val="left" w:pos="204"/>
              </w:tabs>
              <w:rPr>
                <w:rFonts w:ascii="Arial" w:hAnsi="Arial"/>
                <w:snapToGrid w:val="0"/>
              </w:rPr>
            </w:pPr>
            <w:r>
              <w:rPr>
                <w:rFonts w:ascii="Arial" w:hAnsi="Arial"/>
                <w:snapToGrid w:val="0"/>
              </w:rPr>
              <w:t>Create a workbook reference</w:t>
            </w:r>
          </w:p>
          <w:p w:rsidR="005F34B4" w:rsidRDefault="005F34B4" w:rsidP="002C587A">
            <w:pPr>
              <w:numPr>
                <w:ilvl w:val="0"/>
                <w:numId w:val="12"/>
              </w:numPr>
              <w:tabs>
                <w:tab w:val="left" w:pos="204"/>
              </w:tabs>
              <w:rPr>
                <w:rFonts w:ascii="Arial" w:hAnsi="Arial"/>
                <w:snapToGrid w:val="0"/>
              </w:rPr>
            </w:pPr>
            <w:r>
              <w:rPr>
                <w:rFonts w:ascii="Arial" w:hAnsi="Arial"/>
                <w:snapToGrid w:val="0"/>
              </w:rPr>
              <w:lastRenderedPageBreak/>
              <w:t>Learn how to edit links</w:t>
            </w:r>
          </w:p>
          <w:p w:rsidR="005F34B4" w:rsidRDefault="005F34B4" w:rsidP="002C587A">
            <w:pPr>
              <w:numPr>
                <w:ilvl w:val="0"/>
                <w:numId w:val="12"/>
              </w:numPr>
              <w:tabs>
                <w:tab w:val="left" w:pos="204"/>
              </w:tabs>
              <w:rPr>
                <w:rFonts w:ascii="Arial" w:hAnsi="Arial"/>
                <w:snapToGrid w:val="0"/>
              </w:rPr>
            </w:pPr>
            <w:r>
              <w:rPr>
                <w:rFonts w:ascii="Arial" w:hAnsi="Arial"/>
                <w:snapToGrid w:val="0"/>
              </w:rPr>
              <w:t>Create and use an excel workspace</w:t>
            </w:r>
          </w:p>
          <w:p w:rsidR="005F34B4" w:rsidRDefault="005F34B4" w:rsidP="002C587A">
            <w:pPr>
              <w:numPr>
                <w:ilvl w:val="0"/>
                <w:numId w:val="12"/>
              </w:numPr>
              <w:tabs>
                <w:tab w:val="left" w:pos="204"/>
              </w:tabs>
              <w:rPr>
                <w:rFonts w:ascii="Arial" w:hAnsi="Arial"/>
                <w:snapToGrid w:val="0"/>
              </w:rPr>
            </w:pPr>
            <w:r>
              <w:rPr>
                <w:rFonts w:ascii="Arial" w:hAnsi="Arial"/>
                <w:snapToGrid w:val="0"/>
              </w:rPr>
              <w:t>Insert a hyperlink in a cell</w:t>
            </w:r>
          </w:p>
          <w:p w:rsidR="005F34B4" w:rsidRDefault="002C587A" w:rsidP="002C587A">
            <w:pPr>
              <w:numPr>
                <w:ilvl w:val="0"/>
                <w:numId w:val="12"/>
              </w:numPr>
              <w:tabs>
                <w:tab w:val="left" w:pos="204"/>
              </w:tabs>
              <w:rPr>
                <w:rFonts w:ascii="Arial" w:hAnsi="Arial"/>
                <w:snapToGrid w:val="0"/>
              </w:rPr>
            </w:pPr>
            <w:r>
              <w:rPr>
                <w:rFonts w:ascii="Arial" w:hAnsi="Arial"/>
                <w:snapToGrid w:val="0"/>
              </w:rPr>
              <w:t>Create a sample template</w:t>
            </w:r>
          </w:p>
          <w:p w:rsidR="002C587A" w:rsidRDefault="002C587A" w:rsidP="002C587A">
            <w:pPr>
              <w:tabs>
                <w:tab w:val="left" w:pos="204"/>
              </w:tabs>
              <w:rPr>
                <w:rFonts w:ascii="Arial" w:hAnsi="Arial"/>
                <w:snapToGrid w:val="0"/>
              </w:rPr>
            </w:pPr>
          </w:p>
          <w:p w:rsidR="0038608F" w:rsidRDefault="0038608F">
            <w:pPr>
              <w:tabs>
                <w:tab w:val="left" w:pos="204"/>
              </w:tabs>
              <w:rPr>
                <w:rFonts w:ascii="Arial" w:hAnsi="Arial"/>
                <w:snapToGrid w:val="0"/>
              </w:rPr>
            </w:pPr>
            <w:r>
              <w:rPr>
                <w:rFonts w:ascii="Arial" w:hAnsi="Arial"/>
                <w:snapToGrid w:val="0"/>
              </w:rPr>
              <w:t>This learning outcome will constitute approximately 10% of the course grade.</w:t>
            </w:r>
          </w:p>
          <w:p w:rsidR="0038608F" w:rsidRDefault="0038608F">
            <w:pPr>
              <w:tabs>
                <w:tab w:val="left" w:pos="204"/>
              </w:tabs>
              <w:rPr>
                <w:u w:val="single"/>
              </w:rPr>
            </w:pPr>
          </w:p>
        </w:tc>
      </w:tr>
      <w:tr w:rsidR="0038608F">
        <w:tblPrEx>
          <w:tblCellMar>
            <w:top w:w="0" w:type="dxa"/>
            <w:bottom w:w="0" w:type="dxa"/>
          </w:tblCellMar>
        </w:tblPrEx>
        <w:tc>
          <w:tcPr>
            <w:tcW w:w="675" w:type="dxa"/>
          </w:tcPr>
          <w:p w:rsidR="0038608F" w:rsidRDefault="0038608F">
            <w:pPr>
              <w:pStyle w:val="EnvelopeReturn"/>
              <w:rPr>
                <w:rFonts w:ascii="Times New Roman" w:hAnsi="Times New Roman"/>
                <w:b/>
              </w:rPr>
            </w:pPr>
          </w:p>
        </w:tc>
        <w:tc>
          <w:tcPr>
            <w:tcW w:w="567" w:type="dxa"/>
          </w:tcPr>
          <w:p w:rsidR="0038608F" w:rsidRDefault="0038608F">
            <w:pPr>
              <w:pStyle w:val="EnvelopeReturn"/>
            </w:pPr>
            <w:r>
              <w:t>7.</w:t>
            </w:r>
          </w:p>
        </w:tc>
        <w:tc>
          <w:tcPr>
            <w:tcW w:w="7614" w:type="dxa"/>
          </w:tcPr>
          <w:p w:rsidR="005F34B4" w:rsidRDefault="005F34B4" w:rsidP="005F34B4">
            <w:pPr>
              <w:pStyle w:val="EnvelopeReturn"/>
            </w:pPr>
            <w:r>
              <w:t>Using Advanced Functions and Conditional Formatting</w:t>
            </w:r>
          </w:p>
          <w:p w:rsidR="0038608F" w:rsidRDefault="0038608F" w:rsidP="005F34B4">
            <w:pPr>
              <w:pStyle w:val="EnvelopeReturn"/>
              <w:rPr>
                <w:u w:val="single"/>
              </w:rPr>
            </w:pPr>
          </w:p>
        </w:tc>
      </w:tr>
      <w:tr w:rsidR="0038608F">
        <w:tblPrEx>
          <w:tblCellMar>
            <w:top w:w="0" w:type="dxa"/>
            <w:bottom w:w="0" w:type="dxa"/>
          </w:tblCellMar>
        </w:tblPrEx>
        <w:tc>
          <w:tcPr>
            <w:tcW w:w="675" w:type="dxa"/>
          </w:tcPr>
          <w:p w:rsidR="0038608F" w:rsidRDefault="0038608F">
            <w:pPr>
              <w:pStyle w:val="EnvelopeReturn"/>
              <w:rPr>
                <w:rFonts w:ascii="Times New Roman" w:hAnsi="Times New Roman"/>
                <w:b/>
              </w:rPr>
            </w:pPr>
          </w:p>
        </w:tc>
        <w:tc>
          <w:tcPr>
            <w:tcW w:w="567" w:type="dxa"/>
          </w:tcPr>
          <w:p w:rsidR="0038608F" w:rsidRDefault="0038608F">
            <w:pPr>
              <w:pStyle w:val="EnvelopeReturn"/>
            </w:pPr>
          </w:p>
        </w:tc>
        <w:tc>
          <w:tcPr>
            <w:tcW w:w="7614" w:type="dxa"/>
          </w:tcPr>
          <w:p w:rsidR="0038608F" w:rsidRDefault="0038608F">
            <w:pPr>
              <w:pStyle w:val="EnvelopeReturn"/>
              <w:rPr>
                <w:snapToGrid w:val="0"/>
                <w:u w:val="single"/>
              </w:rPr>
            </w:pPr>
            <w:r>
              <w:rPr>
                <w:u w:val="single"/>
              </w:rPr>
              <w:t>Potential Elements of the Performance:</w:t>
            </w:r>
          </w:p>
          <w:p w:rsidR="0038608F" w:rsidRDefault="002C587A" w:rsidP="002C587A">
            <w:pPr>
              <w:numPr>
                <w:ilvl w:val="0"/>
                <w:numId w:val="12"/>
              </w:numPr>
              <w:tabs>
                <w:tab w:val="left" w:pos="204"/>
              </w:tabs>
              <w:rPr>
                <w:rFonts w:ascii="Arial" w:hAnsi="Arial"/>
                <w:snapToGrid w:val="0"/>
              </w:rPr>
            </w:pPr>
            <w:r>
              <w:rPr>
                <w:rFonts w:ascii="Arial" w:hAnsi="Arial"/>
                <w:snapToGrid w:val="0"/>
              </w:rPr>
              <w:t>Use the IF function</w:t>
            </w:r>
          </w:p>
          <w:p w:rsidR="002C587A" w:rsidRDefault="002C587A" w:rsidP="002C587A">
            <w:pPr>
              <w:numPr>
                <w:ilvl w:val="0"/>
                <w:numId w:val="12"/>
              </w:numPr>
              <w:tabs>
                <w:tab w:val="left" w:pos="204"/>
              </w:tabs>
              <w:rPr>
                <w:rFonts w:ascii="Arial" w:hAnsi="Arial"/>
                <w:snapToGrid w:val="0"/>
              </w:rPr>
            </w:pPr>
            <w:r>
              <w:rPr>
                <w:rFonts w:ascii="Arial" w:hAnsi="Arial"/>
                <w:snapToGrid w:val="0"/>
              </w:rPr>
              <w:t>Use the AND function</w:t>
            </w:r>
          </w:p>
          <w:p w:rsidR="002C587A" w:rsidRDefault="002C587A" w:rsidP="002C587A">
            <w:pPr>
              <w:numPr>
                <w:ilvl w:val="0"/>
                <w:numId w:val="12"/>
              </w:numPr>
              <w:tabs>
                <w:tab w:val="left" w:pos="204"/>
              </w:tabs>
              <w:rPr>
                <w:rFonts w:ascii="Arial" w:hAnsi="Arial"/>
                <w:snapToGrid w:val="0"/>
              </w:rPr>
            </w:pPr>
            <w:r>
              <w:rPr>
                <w:rFonts w:ascii="Arial" w:hAnsi="Arial"/>
                <w:snapToGrid w:val="0"/>
              </w:rPr>
              <w:t>Use the OR function</w:t>
            </w:r>
          </w:p>
          <w:p w:rsidR="002C587A" w:rsidRDefault="002C587A" w:rsidP="002C587A">
            <w:pPr>
              <w:numPr>
                <w:ilvl w:val="0"/>
                <w:numId w:val="12"/>
              </w:numPr>
              <w:tabs>
                <w:tab w:val="left" w:pos="204"/>
              </w:tabs>
              <w:rPr>
                <w:rFonts w:ascii="Arial" w:hAnsi="Arial"/>
                <w:snapToGrid w:val="0"/>
              </w:rPr>
            </w:pPr>
            <w:r>
              <w:rPr>
                <w:rFonts w:ascii="Arial" w:hAnsi="Arial"/>
                <w:snapToGrid w:val="0"/>
              </w:rPr>
              <w:t>Use structured references in formulas</w:t>
            </w:r>
          </w:p>
          <w:p w:rsidR="002C587A" w:rsidRDefault="002C587A" w:rsidP="002C587A">
            <w:pPr>
              <w:numPr>
                <w:ilvl w:val="0"/>
                <w:numId w:val="12"/>
              </w:numPr>
              <w:tabs>
                <w:tab w:val="left" w:pos="204"/>
              </w:tabs>
              <w:rPr>
                <w:rFonts w:ascii="Arial" w:hAnsi="Arial"/>
                <w:snapToGrid w:val="0"/>
              </w:rPr>
            </w:pPr>
            <w:r>
              <w:rPr>
                <w:rFonts w:ascii="Arial" w:hAnsi="Arial"/>
                <w:snapToGrid w:val="0"/>
              </w:rPr>
              <w:t>Nest the IF function</w:t>
            </w:r>
          </w:p>
          <w:p w:rsidR="002C587A" w:rsidRDefault="002C587A" w:rsidP="002C587A">
            <w:pPr>
              <w:numPr>
                <w:ilvl w:val="0"/>
                <w:numId w:val="12"/>
              </w:numPr>
              <w:tabs>
                <w:tab w:val="left" w:pos="204"/>
              </w:tabs>
              <w:rPr>
                <w:rFonts w:ascii="Arial" w:hAnsi="Arial"/>
                <w:snapToGrid w:val="0"/>
              </w:rPr>
            </w:pPr>
            <w:r>
              <w:rPr>
                <w:rFonts w:ascii="Arial" w:hAnsi="Arial"/>
                <w:snapToGrid w:val="0"/>
              </w:rPr>
              <w:t>Use the VLOOKUP function</w:t>
            </w:r>
          </w:p>
          <w:p w:rsidR="002C587A" w:rsidRDefault="002C587A" w:rsidP="002C587A">
            <w:pPr>
              <w:numPr>
                <w:ilvl w:val="0"/>
                <w:numId w:val="12"/>
              </w:numPr>
              <w:tabs>
                <w:tab w:val="left" w:pos="204"/>
              </w:tabs>
              <w:rPr>
                <w:rFonts w:ascii="Arial" w:hAnsi="Arial"/>
                <w:snapToGrid w:val="0"/>
              </w:rPr>
            </w:pPr>
            <w:r>
              <w:rPr>
                <w:rFonts w:ascii="Arial" w:hAnsi="Arial"/>
                <w:snapToGrid w:val="0"/>
              </w:rPr>
              <w:t>Review the HLOOKUP function</w:t>
            </w:r>
          </w:p>
          <w:p w:rsidR="002C587A" w:rsidRDefault="002C587A" w:rsidP="002C587A">
            <w:pPr>
              <w:numPr>
                <w:ilvl w:val="0"/>
                <w:numId w:val="12"/>
              </w:numPr>
              <w:tabs>
                <w:tab w:val="left" w:pos="204"/>
              </w:tabs>
              <w:rPr>
                <w:rFonts w:ascii="Arial" w:hAnsi="Arial"/>
                <w:snapToGrid w:val="0"/>
              </w:rPr>
            </w:pPr>
            <w:r>
              <w:rPr>
                <w:rFonts w:ascii="Arial" w:hAnsi="Arial"/>
                <w:snapToGrid w:val="0"/>
              </w:rPr>
              <w:t>Use the IFERROR function</w:t>
            </w:r>
          </w:p>
          <w:p w:rsidR="002C587A" w:rsidRDefault="002C587A" w:rsidP="002C587A">
            <w:pPr>
              <w:numPr>
                <w:ilvl w:val="0"/>
                <w:numId w:val="12"/>
              </w:numPr>
              <w:tabs>
                <w:tab w:val="left" w:pos="204"/>
              </w:tabs>
              <w:rPr>
                <w:rFonts w:ascii="Arial" w:hAnsi="Arial"/>
                <w:snapToGrid w:val="0"/>
              </w:rPr>
            </w:pPr>
            <w:r>
              <w:rPr>
                <w:rFonts w:ascii="Arial" w:hAnsi="Arial"/>
                <w:snapToGrid w:val="0"/>
              </w:rPr>
              <w:t>Use the conditional formatting to highlight duplicate values</w:t>
            </w:r>
          </w:p>
          <w:p w:rsidR="002C587A" w:rsidRDefault="002C587A" w:rsidP="002C587A">
            <w:pPr>
              <w:numPr>
                <w:ilvl w:val="0"/>
                <w:numId w:val="12"/>
              </w:numPr>
              <w:tabs>
                <w:tab w:val="left" w:pos="204"/>
              </w:tabs>
              <w:rPr>
                <w:rFonts w:ascii="Arial" w:hAnsi="Arial"/>
                <w:snapToGrid w:val="0"/>
              </w:rPr>
            </w:pPr>
            <w:r>
              <w:rPr>
                <w:rFonts w:ascii="Arial" w:hAnsi="Arial"/>
                <w:snapToGrid w:val="0"/>
              </w:rPr>
              <w:t>Summarize data using the COUNTIF, SUMIF, and AVERAGEIF functions</w:t>
            </w:r>
          </w:p>
          <w:p w:rsidR="002C587A" w:rsidRDefault="002C587A" w:rsidP="002C587A">
            <w:pPr>
              <w:tabs>
                <w:tab w:val="left" w:pos="204"/>
              </w:tabs>
              <w:rPr>
                <w:rFonts w:ascii="Arial" w:hAnsi="Arial"/>
                <w:snapToGrid w:val="0"/>
              </w:rPr>
            </w:pPr>
          </w:p>
          <w:p w:rsidR="0038608F" w:rsidRDefault="0038608F">
            <w:pPr>
              <w:tabs>
                <w:tab w:val="left" w:pos="204"/>
              </w:tabs>
              <w:rPr>
                <w:rFonts w:ascii="Arial" w:hAnsi="Arial"/>
                <w:snapToGrid w:val="0"/>
              </w:rPr>
            </w:pPr>
            <w:r>
              <w:rPr>
                <w:rFonts w:ascii="Arial" w:hAnsi="Arial"/>
                <w:snapToGrid w:val="0"/>
              </w:rPr>
              <w:t>This learning outcome will constitute approximately 10% of the course grade.</w:t>
            </w:r>
          </w:p>
          <w:p w:rsidR="0038608F" w:rsidRDefault="0038608F">
            <w:pPr>
              <w:tabs>
                <w:tab w:val="left" w:pos="204"/>
              </w:tabs>
              <w:rPr>
                <w:u w:val="single"/>
              </w:rPr>
            </w:pPr>
          </w:p>
        </w:tc>
      </w:tr>
      <w:tr w:rsidR="0038608F">
        <w:tblPrEx>
          <w:tblCellMar>
            <w:top w:w="0" w:type="dxa"/>
            <w:bottom w:w="0" w:type="dxa"/>
          </w:tblCellMar>
        </w:tblPrEx>
        <w:tc>
          <w:tcPr>
            <w:tcW w:w="675" w:type="dxa"/>
          </w:tcPr>
          <w:p w:rsidR="0038608F" w:rsidRDefault="0038608F">
            <w:pPr>
              <w:pStyle w:val="EnvelopeReturn"/>
              <w:rPr>
                <w:rFonts w:ascii="Times New Roman" w:hAnsi="Times New Roman"/>
                <w:b/>
              </w:rPr>
            </w:pPr>
          </w:p>
        </w:tc>
        <w:tc>
          <w:tcPr>
            <w:tcW w:w="567" w:type="dxa"/>
          </w:tcPr>
          <w:p w:rsidR="0038608F" w:rsidRDefault="0038608F">
            <w:pPr>
              <w:pStyle w:val="EnvelopeReturn"/>
            </w:pPr>
            <w:r>
              <w:t>8.</w:t>
            </w:r>
          </w:p>
        </w:tc>
        <w:tc>
          <w:tcPr>
            <w:tcW w:w="7614" w:type="dxa"/>
          </w:tcPr>
          <w:p w:rsidR="005F34B4" w:rsidRDefault="005F34B4" w:rsidP="005F34B4">
            <w:pPr>
              <w:pStyle w:val="EnvelopeReturn"/>
            </w:pPr>
            <w:r>
              <w:t>Developing an Excel Application</w:t>
            </w:r>
          </w:p>
          <w:p w:rsidR="0038608F" w:rsidRDefault="0038608F" w:rsidP="005F34B4">
            <w:pPr>
              <w:pStyle w:val="EnvelopeReturn"/>
              <w:rPr>
                <w:u w:val="single"/>
              </w:rPr>
            </w:pPr>
          </w:p>
        </w:tc>
      </w:tr>
      <w:tr w:rsidR="0038608F">
        <w:tblPrEx>
          <w:tblCellMar>
            <w:top w:w="0" w:type="dxa"/>
            <w:bottom w:w="0" w:type="dxa"/>
          </w:tblCellMar>
        </w:tblPrEx>
        <w:tc>
          <w:tcPr>
            <w:tcW w:w="675" w:type="dxa"/>
          </w:tcPr>
          <w:p w:rsidR="0038608F" w:rsidRDefault="0038608F">
            <w:pPr>
              <w:pStyle w:val="EnvelopeReturn"/>
              <w:rPr>
                <w:rFonts w:ascii="Times New Roman" w:hAnsi="Times New Roman"/>
                <w:b/>
              </w:rPr>
            </w:pPr>
          </w:p>
        </w:tc>
        <w:tc>
          <w:tcPr>
            <w:tcW w:w="567" w:type="dxa"/>
          </w:tcPr>
          <w:p w:rsidR="0038608F" w:rsidRDefault="0038608F">
            <w:pPr>
              <w:pStyle w:val="EnvelopeReturn"/>
            </w:pPr>
          </w:p>
        </w:tc>
        <w:tc>
          <w:tcPr>
            <w:tcW w:w="7614" w:type="dxa"/>
          </w:tcPr>
          <w:p w:rsidR="0038608F" w:rsidRDefault="0038608F">
            <w:pPr>
              <w:pStyle w:val="EnvelopeReturn"/>
              <w:rPr>
                <w:u w:val="single"/>
              </w:rPr>
            </w:pPr>
            <w:r>
              <w:rPr>
                <w:u w:val="single"/>
              </w:rPr>
              <w:t>Potential Elements of the Performance:</w:t>
            </w:r>
          </w:p>
          <w:p w:rsidR="0038608F" w:rsidRDefault="002C587A" w:rsidP="002C587A">
            <w:pPr>
              <w:numPr>
                <w:ilvl w:val="0"/>
                <w:numId w:val="12"/>
              </w:numPr>
              <w:tabs>
                <w:tab w:val="left" w:pos="204"/>
              </w:tabs>
              <w:rPr>
                <w:rFonts w:ascii="Arial" w:hAnsi="Arial"/>
                <w:snapToGrid w:val="0"/>
              </w:rPr>
            </w:pPr>
            <w:r>
              <w:rPr>
                <w:rFonts w:ascii="Arial" w:hAnsi="Arial"/>
                <w:snapToGrid w:val="0"/>
              </w:rPr>
              <w:t>Create an application</w:t>
            </w:r>
          </w:p>
          <w:p w:rsidR="002C587A" w:rsidRDefault="00DF58C7" w:rsidP="002C587A">
            <w:pPr>
              <w:numPr>
                <w:ilvl w:val="0"/>
                <w:numId w:val="12"/>
              </w:numPr>
              <w:tabs>
                <w:tab w:val="left" w:pos="204"/>
              </w:tabs>
              <w:rPr>
                <w:rFonts w:ascii="Arial" w:hAnsi="Arial"/>
                <w:snapToGrid w:val="0"/>
              </w:rPr>
            </w:pPr>
            <w:r>
              <w:rPr>
                <w:rFonts w:ascii="Arial" w:hAnsi="Arial"/>
                <w:snapToGrid w:val="0"/>
              </w:rPr>
              <w:t>Create, edit, and delete defined names for cells and ranges</w:t>
            </w:r>
          </w:p>
          <w:p w:rsidR="00DF58C7" w:rsidRDefault="00DF58C7" w:rsidP="002C587A">
            <w:pPr>
              <w:numPr>
                <w:ilvl w:val="0"/>
                <w:numId w:val="12"/>
              </w:numPr>
              <w:tabs>
                <w:tab w:val="left" w:pos="204"/>
              </w:tabs>
              <w:rPr>
                <w:rFonts w:ascii="Arial" w:hAnsi="Arial"/>
                <w:snapToGrid w:val="0"/>
              </w:rPr>
            </w:pPr>
            <w:r>
              <w:rPr>
                <w:rFonts w:ascii="Arial" w:hAnsi="Arial"/>
                <w:snapToGrid w:val="0"/>
              </w:rPr>
              <w:t>Paste a list of defined names for documentation</w:t>
            </w:r>
          </w:p>
          <w:p w:rsidR="00DF58C7" w:rsidRDefault="00DF58C7" w:rsidP="002C587A">
            <w:pPr>
              <w:numPr>
                <w:ilvl w:val="0"/>
                <w:numId w:val="12"/>
              </w:numPr>
              <w:tabs>
                <w:tab w:val="left" w:pos="204"/>
              </w:tabs>
              <w:rPr>
                <w:rFonts w:ascii="Arial" w:hAnsi="Arial"/>
                <w:snapToGrid w:val="0"/>
              </w:rPr>
            </w:pPr>
            <w:r>
              <w:rPr>
                <w:rFonts w:ascii="Arial" w:hAnsi="Arial"/>
                <w:snapToGrid w:val="0"/>
              </w:rPr>
              <w:t>Use defined names in formulas</w:t>
            </w:r>
          </w:p>
          <w:p w:rsidR="00DF58C7" w:rsidRDefault="00DF58C7" w:rsidP="002C587A">
            <w:pPr>
              <w:numPr>
                <w:ilvl w:val="0"/>
                <w:numId w:val="12"/>
              </w:numPr>
              <w:tabs>
                <w:tab w:val="left" w:pos="204"/>
              </w:tabs>
              <w:rPr>
                <w:rFonts w:ascii="Arial" w:hAnsi="Arial"/>
                <w:snapToGrid w:val="0"/>
              </w:rPr>
            </w:pPr>
            <w:r>
              <w:rPr>
                <w:rFonts w:ascii="Arial" w:hAnsi="Arial"/>
                <w:snapToGrid w:val="0"/>
              </w:rPr>
              <w:t>Add defined names in existing formulas</w:t>
            </w:r>
          </w:p>
          <w:p w:rsidR="00DF58C7" w:rsidRDefault="00DF58C7" w:rsidP="002C587A">
            <w:pPr>
              <w:numPr>
                <w:ilvl w:val="0"/>
                <w:numId w:val="12"/>
              </w:numPr>
              <w:tabs>
                <w:tab w:val="left" w:pos="204"/>
              </w:tabs>
              <w:rPr>
                <w:rFonts w:ascii="Arial" w:hAnsi="Arial"/>
                <w:snapToGrid w:val="0"/>
              </w:rPr>
            </w:pPr>
            <w:r>
              <w:rPr>
                <w:rFonts w:ascii="Arial" w:hAnsi="Arial"/>
                <w:snapToGrid w:val="0"/>
              </w:rPr>
              <w:t>Create validation rules for data entry</w:t>
            </w:r>
          </w:p>
          <w:p w:rsidR="00DF58C7" w:rsidRDefault="00DF58C7" w:rsidP="002C587A">
            <w:pPr>
              <w:numPr>
                <w:ilvl w:val="0"/>
                <w:numId w:val="12"/>
              </w:numPr>
              <w:tabs>
                <w:tab w:val="left" w:pos="204"/>
              </w:tabs>
              <w:rPr>
                <w:rFonts w:ascii="Arial" w:hAnsi="Arial"/>
                <w:snapToGrid w:val="0"/>
              </w:rPr>
            </w:pPr>
            <w:r>
              <w:rPr>
                <w:rFonts w:ascii="Arial" w:hAnsi="Arial"/>
                <w:snapToGrid w:val="0"/>
              </w:rPr>
              <w:t>Protect the contents of worksheets and workbooks</w:t>
            </w:r>
          </w:p>
          <w:p w:rsidR="00DF58C7" w:rsidRDefault="00DF58C7" w:rsidP="002C587A">
            <w:pPr>
              <w:numPr>
                <w:ilvl w:val="0"/>
                <w:numId w:val="12"/>
              </w:numPr>
              <w:tabs>
                <w:tab w:val="left" w:pos="204"/>
              </w:tabs>
              <w:rPr>
                <w:rFonts w:ascii="Arial" w:hAnsi="Arial"/>
                <w:snapToGrid w:val="0"/>
              </w:rPr>
            </w:pPr>
            <w:r>
              <w:rPr>
                <w:rFonts w:ascii="Arial" w:hAnsi="Arial"/>
                <w:snapToGrid w:val="0"/>
              </w:rPr>
              <w:t>Add, edit, and delete comments</w:t>
            </w:r>
          </w:p>
          <w:p w:rsidR="00DF58C7" w:rsidRDefault="00DF58C7" w:rsidP="002C587A">
            <w:pPr>
              <w:numPr>
                <w:ilvl w:val="0"/>
                <w:numId w:val="12"/>
              </w:numPr>
              <w:tabs>
                <w:tab w:val="left" w:pos="204"/>
              </w:tabs>
              <w:rPr>
                <w:rFonts w:ascii="Arial" w:hAnsi="Arial"/>
                <w:snapToGrid w:val="0"/>
              </w:rPr>
            </w:pPr>
            <w:r>
              <w:rPr>
                <w:rFonts w:ascii="Arial" w:hAnsi="Arial"/>
                <w:snapToGrid w:val="0"/>
              </w:rPr>
              <w:t>Learn about macro viruses and Excel security features</w:t>
            </w:r>
          </w:p>
          <w:p w:rsidR="00DF58C7" w:rsidRDefault="00DF58C7" w:rsidP="002C587A">
            <w:pPr>
              <w:numPr>
                <w:ilvl w:val="0"/>
                <w:numId w:val="12"/>
              </w:numPr>
              <w:tabs>
                <w:tab w:val="left" w:pos="204"/>
              </w:tabs>
              <w:rPr>
                <w:rFonts w:ascii="Arial" w:hAnsi="Arial"/>
                <w:snapToGrid w:val="0"/>
              </w:rPr>
            </w:pPr>
            <w:r>
              <w:rPr>
                <w:rFonts w:ascii="Arial" w:hAnsi="Arial"/>
                <w:snapToGrid w:val="0"/>
              </w:rPr>
              <w:t>Add the Developer tab to the Ribbon</w:t>
            </w:r>
          </w:p>
          <w:p w:rsidR="00DF58C7" w:rsidRDefault="00DF58C7" w:rsidP="002C587A">
            <w:pPr>
              <w:numPr>
                <w:ilvl w:val="0"/>
                <w:numId w:val="12"/>
              </w:numPr>
              <w:tabs>
                <w:tab w:val="left" w:pos="204"/>
              </w:tabs>
              <w:rPr>
                <w:rFonts w:ascii="Arial" w:hAnsi="Arial"/>
                <w:snapToGrid w:val="0"/>
              </w:rPr>
            </w:pPr>
            <w:r>
              <w:rPr>
                <w:rFonts w:ascii="Arial" w:hAnsi="Arial"/>
                <w:snapToGrid w:val="0"/>
              </w:rPr>
              <w:t>Create and run a macro</w:t>
            </w:r>
          </w:p>
          <w:p w:rsidR="00DF58C7" w:rsidRDefault="00DF58C7" w:rsidP="002C587A">
            <w:pPr>
              <w:numPr>
                <w:ilvl w:val="0"/>
                <w:numId w:val="12"/>
              </w:numPr>
              <w:tabs>
                <w:tab w:val="left" w:pos="204"/>
              </w:tabs>
              <w:rPr>
                <w:rFonts w:ascii="Arial" w:hAnsi="Arial"/>
                <w:snapToGrid w:val="0"/>
              </w:rPr>
            </w:pPr>
            <w:r>
              <w:rPr>
                <w:rFonts w:ascii="Arial" w:hAnsi="Arial"/>
                <w:snapToGrid w:val="0"/>
              </w:rPr>
              <w:t>Assign a macro to a keyboard shortcut and a button</w:t>
            </w:r>
          </w:p>
          <w:p w:rsidR="00DF58C7" w:rsidRDefault="00DF58C7" w:rsidP="002C587A">
            <w:pPr>
              <w:numPr>
                <w:ilvl w:val="0"/>
                <w:numId w:val="12"/>
              </w:numPr>
              <w:tabs>
                <w:tab w:val="left" w:pos="204"/>
              </w:tabs>
              <w:rPr>
                <w:rFonts w:ascii="Arial" w:hAnsi="Arial"/>
                <w:snapToGrid w:val="0"/>
              </w:rPr>
            </w:pPr>
            <w:r>
              <w:rPr>
                <w:rFonts w:ascii="Arial" w:hAnsi="Arial"/>
                <w:snapToGrid w:val="0"/>
              </w:rPr>
              <w:t>Save and open a workbook in macro-enabled format</w:t>
            </w:r>
          </w:p>
          <w:p w:rsidR="00DF58C7" w:rsidRDefault="00DF58C7" w:rsidP="002C587A">
            <w:pPr>
              <w:numPr>
                <w:ilvl w:val="0"/>
                <w:numId w:val="12"/>
              </w:numPr>
              <w:tabs>
                <w:tab w:val="left" w:pos="204"/>
              </w:tabs>
              <w:rPr>
                <w:rFonts w:ascii="Arial" w:hAnsi="Arial"/>
                <w:snapToGrid w:val="0"/>
              </w:rPr>
            </w:pPr>
            <w:r>
              <w:rPr>
                <w:rFonts w:ascii="Arial" w:hAnsi="Arial"/>
                <w:snapToGrid w:val="0"/>
              </w:rPr>
              <w:t>Minimize the Ribbon</w:t>
            </w:r>
          </w:p>
          <w:p w:rsidR="00DF58C7" w:rsidRDefault="00DF58C7" w:rsidP="00DF58C7">
            <w:pPr>
              <w:tabs>
                <w:tab w:val="left" w:pos="204"/>
              </w:tabs>
              <w:rPr>
                <w:rFonts w:ascii="Arial" w:hAnsi="Arial"/>
                <w:snapToGrid w:val="0"/>
              </w:rPr>
            </w:pPr>
          </w:p>
          <w:p w:rsidR="0038608F" w:rsidRDefault="0038608F">
            <w:pPr>
              <w:tabs>
                <w:tab w:val="left" w:pos="204"/>
              </w:tabs>
              <w:rPr>
                <w:rFonts w:ascii="Arial" w:hAnsi="Arial"/>
                <w:snapToGrid w:val="0"/>
              </w:rPr>
            </w:pPr>
            <w:r>
              <w:rPr>
                <w:rFonts w:ascii="Arial" w:hAnsi="Arial"/>
                <w:snapToGrid w:val="0"/>
              </w:rPr>
              <w:t>This learning outcome will constitute approximately 10% of the course grade.</w:t>
            </w:r>
          </w:p>
          <w:p w:rsidR="0038608F" w:rsidRDefault="0038608F">
            <w:pPr>
              <w:tabs>
                <w:tab w:val="left" w:pos="204"/>
              </w:tabs>
              <w:rPr>
                <w:u w:val="single"/>
              </w:rPr>
            </w:pPr>
          </w:p>
        </w:tc>
      </w:tr>
      <w:tr w:rsidR="0038608F">
        <w:tblPrEx>
          <w:tblCellMar>
            <w:top w:w="0" w:type="dxa"/>
            <w:bottom w:w="0" w:type="dxa"/>
          </w:tblCellMar>
        </w:tblPrEx>
        <w:tc>
          <w:tcPr>
            <w:tcW w:w="675" w:type="dxa"/>
          </w:tcPr>
          <w:p w:rsidR="0038608F" w:rsidRDefault="0038608F">
            <w:pPr>
              <w:pStyle w:val="EnvelopeReturn"/>
              <w:rPr>
                <w:rFonts w:ascii="Times New Roman" w:hAnsi="Times New Roman"/>
                <w:b/>
              </w:rPr>
            </w:pPr>
          </w:p>
        </w:tc>
        <w:tc>
          <w:tcPr>
            <w:tcW w:w="567" w:type="dxa"/>
          </w:tcPr>
          <w:p w:rsidR="0038608F" w:rsidRDefault="0038608F">
            <w:pPr>
              <w:pStyle w:val="EnvelopeReturn"/>
            </w:pPr>
            <w:r>
              <w:t>9.</w:t>
            </w:r>
          </w:p>
        </w:tc>
        <w:tc>
          <w:tcPr>
            <w:tcW w:w="7614" w:type="dxa"/>
          </w:tcPr>
          <w:p w:rsidR="005F34B4" w:rsidRDefault="005F34B4" w:rsidP="005F34B4">
            <w:pPr>
              <w:pStyle w:val="EnvelopeReturn"/>
            </w:pPr>
            <w:r>
              <w:t>Working with Financial Tools and Functions</w:t>
            </w:r>
          </w:p>
          <w:p w:rsidR="0038608F" w:rsidRDefault="0038608F" w:rsidP="005F34B4">
            <w:pPr>
              <w:pStyle w:val="EnvelopeReturn"/>
            </w:pPr>
          </w:p>
        </w:tc>
      </w:tr>
      <w:tr w:rsidR="0038608F">
        <w:tblPrEx>
          <w:tblCellMar>
            <w:top w:w="0" w:type="dxa"/>
            <w:bottom w:w="0" w:type="dxa"/>
          </w:tblCellMar>
        </w:tblPrEx>
        <w:tc>
          <w:tcPr>
            <w:tcW w:w="675" w:type="dxa"/>
          </w:tcPr>
          <w:p w:rsidR="0038608F" w:rsidRDefault="0038608F">
            <w:pPr>
              <w:pStyle w:val="EnvelopeReturn"/>
              <w:rPr>
                <w:rFonts w:ascii="Times New Roman" w:hAnsi="Times New Roman"/>
                <w:b/>
              </w:rPr>
            </w:pPr>
          </w:p>
        </w:tc>
        <w:tc>
          <w:tcPr>
            <w:tcW w:w="567" w:type="dxa"/>
          </w:tcPr>
          <w:p w:rsidR="0038608F" w:rsidRDefault="0038608F">
            <w:pPr>
              <w:pStyle w:val="EnvelopeReturn"/>
            </w:pPr>
          </w:p>
        </w:tc>
        <w:tc>
          <w:tcPr>
            <w:tcW w:w="7614" w:type="dxa"/>
          </w:tcPr>
          <w:p w:rsidR="0038608F" w:rsidRDefault="0038608F">
            <w:pPr>
              <w:pStyle w:val="EnvelopeReturn"/>
              <w:rPr>
                <w:u w:val="single"/>
              </w:rPr>
            </w:pPr>
            <w:r>
              <w:rPr>
                <w:u w:val="single"/>
              </w:rPr>
              <w:t>Potential Elements of the Performance:</w:t>
            </w:r>
          </w:p>
          <w:p w:rsidR="0038608F" w:rsidRPr="00DF58C7" w:rsidRDefault="00DF58C7" w:rsidP="00AB0AC2">
            <w:pPr>
              <w:pStyle w:val="EnvelopeReturn"/>
              <w:numPr>
                <w:ilvl w:val="0"/>
                <w:numId w:val="15"/>
              </w:numPr>
              <w:tabs>
                <w:tab w:val="clear" w:pos="360"/>
                <w:tab w:val="num" w:pos="198"/>
              </w:tabs>
              <w:rPr>
                <w:u w:val="single"/>
              </w:rPr>
            </w:pPr>
            <w:r>
              <w:t>Work with financial functions to analyze loans and investments</w:t>
            </w:r>
          </w:p>
          <w:p w:rsidR="00DF58C7" w:rsidRPr="00DF58C7" w:rsidRDefault="00DF58C7" w:rsidP="00AB0AC2">
            <w:pPr>
              <w:pStyle w:val="EnvelopeReturn"/>
              <w:numPr>
                <w:ilvl w:val="0"/>
                <w:numId w:val="15"/>
              </w:numPr>
              <w:tabs>
                <w:tab w:val="clear" w:pos="360"/>
                <w:tab w:val="num" w:pos="198"/>
              </w:tabs>
              <w:rPr>
                <w:u w:val="single"/>
              </w:rPr>
            </w:pPr>
            <w:r>
              <w:t>Create an amortization schedule</w:t>
            </w:r>
          </w:p>
          <w:p w:rsidR="00DF58C7" w:rsidRPr="00DF58C7" w:rsidRDefault="00DF58C7" w:rsidP="00AB0AC2">
            <w:pPr>
              <w:pStyle w:val="EnvelopeReturn"/>
              <w:numPr>
                <w:ilvl w:val="0"/>
                <w:numId w:val="15"/>
              </w:numPr>
              <w:tabs>
                <w:tab w:val="clear" w:pos="360"/>
                <w:tab w:val="num" w:pos="198"/>
              </w:tabs>
              <w:rPr>
                <w:u w:val="single"/>
              </w:rPr>
            </w:pPr>
            <w:r>
              <w:t>Calculate a conditional sum</w:t>
            </w:r>
          </w:p>
          <w:p w:rsidR="00DF58C7" w:rsidRPr="00DF58C7" w:rsidRDefault="00DF58C7" w:rsidP="00AB0AC2">
            <w:pPr>
              <w:pStyle w:val="EnvelopeReturn"/>
              <w:numPr>
                <w:ilvl w:val="0"/>
                <w:numId w:val="15"/>
              </w:numPr>
              <w:tabs>
                <w:tab w:val="clear" w:pos="360"/>
                <w:tab w:val="num" w:pos="198"/>
              </w:tabs>
              <w:rPr>
                <w:u w:val="single"/>
              </w:rPr>
            </w:pPr>
            <w:r>
              <w:t>Interpolate and extrapolate a series of values</w:t>
            </w:r>
          </w:p>
          <w:p w:rsidR="00DF58C7" w:rsidRPr="00DF58C7" w:rsidRDefault="00DF58C7" w:rsidP="00AB0AC2">
            <w:pPr>
              <w:pStyle w:val="EnvelopeReturn"/>
              <w:numPr>
                <w:ilvl w:val="0"/>
                <w:numId w:val="15"/>
              </w:numPr>
              <w:tabs>
                <w:tab w:val="clear" w:pos="360"/>
                <w:tab w:val="num" w:pos="198"/>
              </w:tabs>
              <w:rPr>
                <w:u w:val="single"/>
              </w:rPr>
            </w:pPr>
            <w:r>
              <w:t>Calculate a depreciation schedule</w:t>
            </w:r>
          </w:p>
          <w:p w:rsidR="00DF58C7" w:rsidRPr="00DF58C7" w:rsidRDefault="00DF58C7" w:rsidP="00AB0AC2">
            <w:pPr>
              <w:pStyle w:val="EnvelopeReturn"/>
              <w:numPr>
                <w:ilvl w:val="0"/>
                <w:numId w:val="15"/>
              </w:numPr>
              <w:tabs>
                <w:tab w:val="clear" w:pos="360"/>
                <w:tab w:val="num" w:pos="198"/>
              </w:tabs>
              <w:rPr>
                <w:u w:val="single"/>
              </w:rPr>
            </w:pPr>
            <w:r>
              <w:t>Determine a payback period</w:t>
            </w:r>
          </w:p>
          <w:p w:rsidR="00DF58C7" w:rsidRPr="00DF58C7" w:rsidRDefault="00DF58C7" w:rsidP="00AB0AC2">
            <w:pPr>
              <w:pStyle w:val="EnvelopeReturn"/>
              <w:numPr>
                <w:ilvl w:val="0"/>
                <w:numId w:val="15"/>
              </w:numPr>
              <w:tabs>
                <w:tab w:val="clear" w:pos="360"/>
                <w:tab w:val="num" w:pos="198"/>
              </w:tabs>
              <w:rPr>
                <w:u w:val="single"/>
              </w:rPr>
            </w:pPr>
            <w:r>
              <w:t>Calculate a net present value</w:t>
            </w:r>
          </w:p>
          <w:p w:rsidR="00DF58C7" w:rsidRPr="00DF58C7" w:rsidRDefault="00DF58C7" w:rsidP="00AB0AC2">
            <w:pPr>
              <w:pStyle w:val="EnvelopeReturn"/>
              <w:numPr>
                <w:ilvl w:val="0"/>
                <w:numId w:val="15"/>
              </w:numPr>
              <w:tabs>
                <w:tab w:val="clear" w:pos="360"/>
                <w:tab w:val="num" w:pos="198"/>
              </w:tabs>
              <w:rPr>
                <w:u w:val="single"/>
              </w:rPr>
            </w:pPr>
            <w:r>
              <w:t>Calculate an internal rate of return</w:t>
            </w:r>
          </w:p>
          <w:p w:rsidR="00DF58C7" w:rsidRPr="00DF58C7" w:rsidRDefault="00DF58C7" w:rsidP="00AB0AC2">
            <w:pPr>
              <w:pStyle w:val="EnvelopeReturn"/>
              <w:numPr>
                <w:ilvl w:val="0"/>
                <w:numId w:val="15"/>
              </w:numPr>
              <w:tabs>
                <w:tab w:val="clear" w:pos="360"/>
                <w:tab w:val="num" w:pos="198"/>
              </w:tabs>
              <w:rPr>
                <w:u w:val="single"/>
              </w:rPr>
            </w:pPr>
            <w:r>
              <w:t>Trace a formula error to its source</w:t>
            </w:r>
          </w:p>
          <w:p w:rsidR="00DF58C7" w:rsidRDefault="00DF58C7" w:rsidP="00DF58C7">
            <w:pPr>
              <w:pStyle w:val="EnvelopeReturn"/>
              <w:rPr>
                <w:u w:val="single"/>
              </w:rPr>
            </w:pPr>
          </w:p>
          <w:p w:rsidR="0038608F" w:rsidRDefault="0038608F">
            <w:pPr>
              <w:pStyle w:val="EnvelopeReturn"/>
              <w:rPr>
                <w:snapToGrid w:val="0"/>
              </w:rPr>
            </w:pPr>
            <w:r>
              <w:rPr>
                <w:snapToGrid w:val="0"/>
              </w:rPr>
              <w:t>This learning outcome will constitute approximately 10% of the course grade.</w:t>
            </w:r>
          </w:p>
          <w:p w:rsidR="0038608F" w:rsidRDefault="0038608F">
            <w:pPr>
              <w:pStyle w:val="EnvelopeReturn"/>
              <w:rPr>
                <w:u w:val="single"/>
              </w:rPr>
            </w:pPr>
          </w:p>
        </w:tc>
      </w:tr>
      <w:tr w:rsidR="0038608F">
        <w:tblPrEx>
          <w:tblCellMar>
            <w:top w:w="0" w:type="dxa"/>
            <w:bottom w:w="0" w:type="dxa"/>
          </w:tblCellMar>
        </w:tblPrEx>
        <w:tc>
          <w:tcPr>
            <w:tcW w:w="675" w:type="dxa"/>
          </w:tcPr>
          <w:p w:rsidR="0038608F" w:rsidRDefault="0038608F">
            <w:pPr>
              <w:pStyle w:val="EnvelopeReturn"/>
              <w:rPr>
                <w:rFonts w:ascii="Times New Roman" w:hAnsi="Times New Roman"/>
                <w:b/>
              </w:rPr>
            </w:pPr>
          </w:p>
        </w:tc>
        <w:tc>
          <w:tcPr>
            <w:tcW w:w="567" w:type="dxa"/>
          </w:tcPr>
          <w:p w:rsidR="0038608F" w:rsidRDefault="0038608F">
            <w:pPr>
              <w:pStyle w:val="EnvelopeReturn"/>
            </w:pPr>
            <w:r>
              <w:t>10.</w:t>
            </w:r>
          </w:p>
        </w:tc>
        <w:tc>
          <w:tcPr>
            <w:tcW w:w="7614" w:type="dxa"/>
          </w:tcPr>
          <w:p w:rsidR="005F34B4" w:rsidRDefault="005F34B4" w:rsidP="005F34B4">
            <w:pPr>
              <w:pStyle w:val="EnvelopeReturn"/>
            </w:pPr>
            <w:r>
              <w:t>Performing What-If Analyses</w:t>
            </w:r>
          </w:p>
          <w:p w:rsidR="0038608F" w:rsidRDefault="0038608F">
            <w:pPr>
              <w:pStyle w:val="EnvelopeReturn"/>
            </w:pPr>
          </w:p>
        </w:tc>
      </w:tr>
      <w:tr w:rsidR="0038608F">
        <w:tblPrEx>
          <w:tblCellMar>
            <w:top w:w="0" w:type="dxa"/>
            <w:bottom w:w="0" w:type="dxa"/>
          </w:tblCellMar>
        </w:tblPrEx>
        <w:tc>
          <w:tcPr>
            <w:tcW w:w="675" w:type="dxa"/>
          </w:tcPr>
          <w:p w:rsidR="0038608F" w:rsidRDefault="0038608F">
            <w:pPr>
              <w:pStyle w:val="EnvelopeReturn"/>
              <w:rPr>
                <w:rFonts w:ascii="Times New Roman" w:hAnsi="Times New Roman"/>
                <w:b/>
              </w:rPr>
            </w:pPr>
          </w:p>
        </w:tc>
        <w:tc>
          <w:tcPr>
            <w:tcW w:w="567" w:type="dxa"/>
          </w:tcPr>
          <w:p w:rsidR="0038608F" w:rsidRDefault="0038608F">
            <w:pPr>
              <w:pStyle w:val="EnvelopeReturn"/>
            </w:pPr>
          </w:p>
        </w:tc>
        <w:tc>
          <w:tcPr>
            <w:tcW w:w="7614" w:type="dxa"/>
          </w:tcPr>
          <w:p w:rsidR="0038608F" w:rsidRDefault="0038608F">
            <w:pPr>
              <w:pStyle w:val="EnvelopeReturn"/>
              <w:tabs>
                <w:tab w:val="num" w:pos="198"/>
              </w:tabs>
              <w:rPr>
                <w:u w:val="single"/>
              </w:rPr>
            </w:pPr>
            <w:r>
              <w:rPr>
                <w:u w:val="single"/>
              </w:rPr>
              <w:t>Potential Elements of the Performance:</w:t>
            </w:r>
          </w:p>
          <w:p w:rsidR="0038608F" w:rsidRDefault="00DF58C7" w:rsidP="00AB0AC2">
            <w:pPr>
              <w:pStyle w:val="EnvelopeReturn"/>
              <w:numPr>
                <w:ilvl w:val="0"/>
                <w:numId w:val="17"/>
              </w:numPr>
              <w:tabs>
                <w:tab w:val="clear" w:pos="360"/>
                <w:tab w:val="num" w:pos="198"/>
              </w:tabs>
            </w:pPr>
            <w:r>
              <w:t>Explore the principles of cost-volume-profit relationships</w:t>
            </w:r>
          </w:p>
          <w:p w:rsidR="00AE1FBE" w:rsidRDefault="00AE1FBE" w:rsidP="00AB0AC2">
            <w:pPr>
              <w:pStyle w:val="EnvelopeReturn"/>
              <w:numPr>
                <w:ilvl w:val="0"/>
                <w:numId w:val="17"/>
              </w:numPr>
              <w:tabs>
                <w:tab w:val="clear" w:pos="360"/>
                <w:tab w:val="num" w:pos="198"/>
              </w:tabs>
            </w:pPr>
            <w:r>
              <w:t>Perform a basic what-if analysis</w:t>
            </w:r>
          </w:p>
          <w:p w:rsidR="00AE1FBE" w:rsidRDefault="00AE1FBE" w:rsidP="00AB0AC2">
            <w:pPr>
              <w:pStyle w:val="EnvelopeReturn"/>
              <w:numPr>
                <w:ilvl w:val="0"/>
                <w:numId w:val="17"/>
              </w:numPr>
              <w:tabs>
                <w:tab w:val="clear" w:pos="360"/>
                <w:tab w:val="num" w:pos="198"/>
              </w:tabs>
            </w:pPr>
            <w:r>
              <w:t>Use goal seek to calculate a solution</w:t>
            </w:r>
          </w:p>
          <w:p w:rsidR="00AE1FBE" w:rsidRDefault="00AE1FBE" w:rsidP="00AB0AC2">
            <w:pPr>
              <w:pStyle w:val="EnvelopeReturn"/>
              <w:numPr>
                <w:ilvl w:val="0"/>
                <w:numId w:val="17"/>
              </w:numPr>
              <w:tabs>
                <w:tab w:val="clear" w:pos="360"/>
                <w:tab w:val="num" w:pos="198"/>
              </w:tabs>
            </w:pPr>
            <w:r>
              <w:t>Create a one-variable data table</w:t>
            </w:r>
          </w:p>
          <w:p w:rsidR="00AE1FBE" w:rsidRDefault="00AE1FBE" w:rsidP="00AE1FBE">
            <w:pPr>
              <w:pStyle w:val="EnvelopeReturn"/>
              <w:numPr>
                <w:ilvl w:val="0"/>
                <w:numId w:val="17"/>
              </w:numPr>
              <w:tabs>
                <w:tab w:val="clear" w:pos="360"/>
                <w:tab w:val="num" w:pos="198"/>
              </w:tabs>
            </w:pPr>
            <w:r>
              <w:t>Create a two-variable data table</w:t>
            </w:r>
          </w:p>
          <w:p w:rsidR="00AE1FBE" w:rsidRDefault="00AE1FBE" w:rsidP="00AB0AC2">
            <w:pPr>
              <w:pStyle w:val="EnvelopeReturn"/>
              <w:numPr>
                <w:ilvl w:val="0"/>
                <w:numId w:val="17"/>
              </w:numPr>
              <w:tabs>
                <w:tab w:val="clear" w:pos="360"/>
                <w:tab w:val="num" w:pos="198"/>
              </w:tabs>
            </w:pPr>
            <w:r>
              <w:t>Create and apply different Excel scenarios</w:t>
            </w:r>
          </w:p>
          <w:p w:rsidR="00AE1FBE" w:rsidRDefault="00AE1FBE" w:rsidP="00AB0AC2">
            <w:pPr>
              <w:pStyle w:val="EnvelopeReturn"/>
              <w:numPr>
                <w:ilvl w:val="0"/>
                <w:numId w:val="17"/>
              </w:numPr>
              <w:tabs>
                <w:tab w:val="clear" w:pos="360"/>
                <w:tab w:val="num" w:pos="198"/>
              </w:tabs>
            </w:pPr>
            <w:r>
              <w:t>Generate a scenario summary report</w:t>
            </w:r>
          </w:p>
          <w:p w:rsidR="00AE1FBE" w:rsidRDefault="00AE1FBE" w:rsidP="00AE1FBE">
            <w:pPr>
              <w:pStyle w:val="EnvelopeReturn"/>
              <w:numPr>
                <w:ilvl w:val="0"/>
                <w:numId w:val="17"/>
              </w:numPr>
              <w:tabs>
                <w:tab w:val="clear" w:pos="360"/>
                <w:tab w:val="num" w:pos="198"/>
              </w:tabs>
            </w:pPr>
            <w:r>
              <w:t>Generate a scenario PivotTable report</w:t>
            </w:r>
          </w:p>
          <w:p w:rsidR="00AE1FBE" w:rsidRDefault="00AE1FBE" w:rsidP="00AB0AC2">
            <w:pPr>
              <w:pStyle w:val="EnvelopeReturn"/>
              <w:numPr>
                <w:ilvl w:val="0"/>
                <w:numId w:val="17"/>
              </w:numPr>
              <w:tabs>
                <w:tab w:val="clear" w:pos="360"/>
                <w:tab w:val="num" w:pos="198"/>
              </w:tabs>
            </w:pPr>
            <w:r>
              <w:t>Explore the principles of price elasticity</w:t>
            </w:r>
          </w:p>
          <w:p w:rsidR="00AE1FBE" w:rsidRDefault="00AE1FBE" w:rsidP="00AB0AC2">
            <w:pPr>
              <w:pStyle w:val="EnvelopeReturn"/>
              <w:numPr>
                <w:ilvl w:val="0"/>
                <w:numId w:val="17"/>
              </w:numPr>
              <w:tabs>
                <w:tab w:val="clear" w:pos="360"/>
                <w:tab w:val="num" w:pos="198"/>
              </w:tabs>
            </w:pPr>
            <w:r>
              <w:t>Run Solver to calculate optimal solutions</w:t>
            </w:r>
          </w:p>
          <w:p w:rsidR="00AE1FBE" w:rsidRDefault="00AE1FBE" w:rsidP="00AB0AC2">
            <w:pPr>
              <w:pStyle w:val="EnvelopeReturn"/>
              <w:numPr>
                <w:ilvl w:val="0"/>
                <w:numId w:val="17"/>
              </w:numPr>
              <w:tabs>
                <w:tab w:val="clear" w:pos="360"/>
                <w:tab w:val="num" w:pos="198"/>
              </w:tabs>
            </w:pPr>
            <w:r>
              <w:t>Create and apply constraints to a Solver model</w:t>
            </w:r>
          </w:p>
          <w:p w:rsidR="00AE1FBE" w:rsidRDefault="00AE1FBE" w:rsidP="00AB0AC2">
            <w:pPr>
              <w:pStyle w:val="EnvelopeReturn"/>
              <w:numPr>
                <w:ilvl w:val="0"/>
                <w:numId w:val="17"/>
              </w:numPr>
              <w:tabs>
                <w:tab w:val="clear" w:pos="360"/>
                <w:tab w:val="num" w:pos="198"/>
              </w:tabs>
            </w:pPr>
            <w:r>
              <w:t>Save and load a Solver model</w:t>
            </w:r>
          </w:p>
          <w:p w:rsidR="00AE1FBE" w:rsidRDefault="00AE1FBE" w:rsidP="00AE1FBE">
            <w:pPr>
              <w:pStyle w:val="EnvelopeReturn"/>
            </w:pPr>
          </w:p>
          <w:p w:rsidR="0038608F" w:rsidRDefault="0038608F">
            <w:pPr>
              <w:pStyle w:val="EnvelopeReturn"/>
              <w:rPr>
                <w:snapToGrid w:val="0"/>
              </w:rPr>
            </w:pPr>
            <w:r>
              <w:rPr>
                <w:snapToGrid w:val="0"/>
              </w:rPr>
              <w:t>This learning outcome will constitute approximately 10% of the course grade.</w:t>
            </w:r>
          </w:p>
          <w:p w:rsidR="0038608F" w:rsidRDefault="0038608F">
            <w:pPr>
              <w:pStyle w:val="EnvelopeReturn"/>
              <w:rPr>
                <w:u w:val="single"/>
              </w:rPr>
            </w:pPr>
          </w:p>
        </w:tc>
      </w:tr>
    </w:tbl>
    <w:p w:rsidR="00C0525B" w:rsidRDefault="00C0525B">
      <w:r>
        <w:br w:type="page"/>
      </w:r>
    </w:p>
    <w:tbl>
      <w:tblPr>
        <w:tblW w:w="0" w:type="auto"/>
        <w:tblLayout w:type="fixed"/>
        <w:tblLook w:val="0000" w:firstRow="0" w:lastRow="0" w:firstColumn="0" w:lastColumn="0" w:noHBand="0" w:noVBand="0"/>
      </w:tblPr>
      <w:tblGrid>
        <w:gridCol w:w="675"/>
        <w:gridCol w:w="567"/>
        <w:gridCol w:w="7614"/>
      </w:tblGrid>
      <w:tr w:rsidR="0038608F">
        <w:tblPrEx>
          <w:tblCellMar>
            <w:top w:w="0" w:type="dxa"/>
            <w:bottom w:w="0" w:type="dxa"/>
          </w:tblCellMar>
        </w:tblPrEx>
        <w:tc>
          <w:tcPr>
            <w:tcW w:w="675" w:type="dxa"/>
          </w:tcPr>
          <w:p w:rsidR="0038608F" w:rsidRDefault="0038608F">
            <w:pPr>
              <w:pStyle w:val="EnvelopeReturn"/>
              <w:rPr>
                <w:rFonts w:ascii="Times New Roman" w:hAnsi="Times New Roman"/>
                <w:b/>
              </w:rPr>
            </w:pPr>
          </w:p>
        </w:tc>
        <w:tc>
          <w:tcPr>
            <w:tcW w:w="567" w:type="dxa"/>
          </w:tcPr>
          <w:p w:rsidR="0038608F" w:rsidRDefault="0038608F">
            <w:pPr>
              <w:pStyle w:val="EnvelopeReturn"/>
            </w:pPr>
          </w:p>
        </w:tc>
        <w:tc>
          <w:tcPr>
            <w:tcW w:w="7614" w:type="dxa"/>
          </w:tcPr>
          <w:p w:rsidR="0038608F" w:rsidRDefault="0038608F">
            <w:pPr>
              <w:pStyle w:val="EnvelopeReturn"/>
            </w:pPr>
          </w:p>
        </w:tc>
      </w:tr>
      <w:tr w:rsidR="0038608F">
        <w:tblPrEx>
          <w:tblCellMar>
            <w:top w:w="0" w:type="dxa"/>
            <w:bottom w:w="0" w:type="dxa"/>
          </w:tblCellMar>
        </w:tblPrEx>
        <w:tc>
          <w:tcPr>
            <w:tcW w:w="675" w:type="dxa"/>
          </w:tcPr>
          <w:p w:rsidR="0038608F" w:rsidRDefault="0038608F">
            <w:pPr>
              <w:pStyle w:val="EnvelopeReturn"/>
              <w:rPr>
                <w:rFonts w:ascii="Times New Roman" w:hAnsi="Times New Roman"/>
                <w:b/>
              </w:rPr>
            </w:pPr>
          </w:p>
        </w:tc>
        <w:tc>
          <w:tcPr>
            <w:tcW w:w="567" w:type="dxa"/>
          </w:tcPr>
          <w:p w:rsidR="0038608F" w:rsidRDefault="0038608F">
            <w:pPr>
              <w:pStyle w:val="EnvelopeReturn"/>
            </w:pPr>
          </w:p>
        </w:tc>
        <w:tc>
          <w:tcPr>
            <w:tcW w:w="7614" w:type="dxa"/>
          </w:tcPr>
          <w:p w:rsidR="0038608F" w:rsidRDefault="0038608F">
            <w:pPr>
              <w:pStyle w:val="EnvelopeReturn"/>
              <w:rPr>
                <w:u w:val="single"/>
              </w:rPr>
            </w:pPr>
          </w:p>
        </w:tc>
      </w:tr>
    </w:tbl>
    <w:p w:rsidR="00300EF6" w:rsidRDefault="00300EF6"/>
    <w:tbl>
      <w:tblPr>
        <w:tblW w:w="0" w:type="auto"/>
        <w:tblLayout w:type="fixed"/>
        <w:tblLook w:val="0000" w:firstRow="0" w:lastRow="0" w:firstColumn="0" w:lastColumn="0" w:noHBand="0" w:noVBand="0"/>
      </w:tblPr>
      <w:tblGrid>
        <w:gridCol w:w="675"/>
        <w:gridCol w:w="567"/>
        <w:gridCol w:w="7614"/>
      </w:tblGrid>
      <w:tr w:rsidR="00300EF6">
        <w:tblPrEx>
          <w:tblCellMar>
            <w:top w:w="0" w:type="dxa"/>
            <w:bottom w:w="0" w:type="dxa"/>
          </w:tblCellMar>
        </w:tblPrEx>
        <w:trPr>
          <w:cantSplit/>
        </w:trPr>
        <w:tc>
          <w:tcPr>
            <w:tcW w:w="675" w:type="dxa"/>
          </w:tcPr>
          <w:p w:rsidR="00300EF6" w:rsidRDefault="00300EF6">
            <w:pPr>
              <w:pStyle w:val="EnvelopeReturn"/>
              <w:rPr>
                <w:b/>
              </w:rPr>
            </w:pPr>
            <w:r>
              <w:rPr>
                <w:b/>
              </w:rPr>
              <w:t>III.</w:t>
            </w:r>
          </w:p>
        </w:tc>
        <w:tc>
          <w:tcPr>
            <w:tcW w:w="8181" w:type="dxa"/>
            <w:gridSpan w:val="2"/>
          </w:tcPr>
          <w:p w:rsidR="00300EF6" w:rsidRDefault="00300EF6">
            <w:pPr>
              <w:pStyle w:val="EnvelopeReturn"/>
              <w:rPr>
                <w:b/>
              </w:rPr>
            </w:pPr>
            <w:r>
              <w:rPr>
                <w:b/>
              </w:rPr>
              <w:t>TOPICS:</w:t>
            </w:r>
          </w:p>
          <w:p w:rsidR="00300EF6" w:rsidRDefault="00300EF6">
            <w:pPr>
              <w:pStyle w:val="EnvelopeReturn"/>
            </w:pPr>
          </w:p>
        </w:tc>
      </w:tr>
      <w:tr w:rsidR="00300EF6">
        <w:tblPrEx>
          <w:tblCellMar>
            <w:top w:w="0" w:type="dxa"/>
            <w:bottom w:w="0" w:type="dxa"/>
          </w:tblCellMar>
        </w:tblPrEx>
        <w:tc>
          <w:tcPr>
            <w:tcW w:w="675" w:type="dxa"/>
          </w:tcPr>
          <w:p w:rsidR="00300EF6" w:rsidRDefault="00300EF6">
            <w:pPr>
              <w:pStyle w:val="EnvelopeReturn"/>
            </w:pPr>
          </w:p>
        </w:tc>
        <w:tc>
          <w:tcPr>
            <w:tcW w:w="567" w:type="dxa"/>
          </w:tcPr>
          <w:p w:rsidR="00300EF6" w:rsidRDefault="00300EF6">
            <w:pPr>
              <w:pStyle w:val="EnvelopeReturn"/>
            </w:pPr>
            <w:r>
              <w:t>1.</w:t>
            </w:r>
          </w:p>
        </w:tc>
        <w:tc>
          <w:tcPr>
            <w:tcW w:w="7614" w:type="dxa"/>
          </w:tcPr>
          <w:p w:rsidR="00300EF6" w:rsidRDefault="005F6037">
            <w:pPr>
              <w:pStyle w:val="EnvelopeReturn"/>
            </w:pPr>
            <w:r>
              <w:t>Getting Started with Excel</w:t>
            </w:r>
          </w:p>
          <w:p w:rsidR="00300EF6" w:rsidRDefault="00300EF6">
            <w:pPr>
              <w:pStyle w:val="EnvelopeReturn"/>
            </w:pPr>
          </w:p>
        </w:tc>
      </w:tr>
      <w:tr w:rsidR="00300EF6">
        <w:tblPrEx>
          <w:tblCellMar>
            <w:top w:w="0" w:type="dxa"/>
            <w:bottom w:w="0" w:type="dxa"/>
          </w:tblCellMar>
        </w:tblPrEx>
        <w:tc>
          <w:tcPr>
            <w:tcW w:w="675" w:type="dxa"/>
          </w:tcPr>
          <w:p w:rsidR="00300EF6" w:rsidRDefault="00300EF6">
            <w:pPr>
              <w:pStyle w:val="EnvelopeReturn"/>
            </w:pPr>
          </w:p>
        </w:tc>
        <w:tc>
          <w:tcPr>
            <w:tcW w:w="567" w:type="dxa"/>
          </w:tcPr>
          <w:p w:rsidR="00300EF6" w:rsidRDefault="00300EF6">
            <w:pPr>
              <w:pStyle w:val="EnvelopeReturn"/>
            </w:pPr>
            <w:r>
              <w:t>2.</w:t>
            </w:r>
          </w:p>
        </w:tc>
        <w:tc>
          <w:tcPr>
            <w:tcW w:w="7614" w:type="dxa"/>
          </w:tcPr>
          <w:p w:rsidR="00300EF6" w:rsidRDefault="005F6037">
            <w:pPr>
              <w:pStyle w:val="EnvelopeReturn"/>
            </w:pPr>
            <w:r>
              <w:t xml:space="preserve">Formatting </w:t>
            </w:r>
            <w:r w:rsidR="00300EF6">
              <w:t xml:space="preserve"> a Worksheet</w:t>
            </w:r>
          </w:p>
          <w:p w:rsidR="00300EF6" w:rsidRDefault="00300EF6">
            <w:pPr>
              <w:pStyle w:val="EnvelopeReturn"/>
            </w:pPr>
          </w:p>
        </w:tc>
      </w:tr>
      <w:tr w:rsidR="00300EF6">
        <w:tblPrEx>
          <w:tblCellMar>
            <w:top w:w="0" w:type="dxa"/>
            <w:bottom w:w="0" w:type="dxa"/>
          </w:tblCellMar>
        </w:tblPrEx>
        <w:tc>
          <w:tcPr>
            <w:tcW w:w="675" w:type="dxa"/>
          </w:tcPr>
          <w:p w:rsidR="00300EF6" w:rsidRDefault="00300EF6">
            <w:pPr>
              <w:pStyle w:val="EnvelopeReturn"/>
            </w:pPr>
          </w:p>
        </w:tc>
        <w:tc>
          <w:tcPr>
            <w:tcW w:w="567" w:type="dxa"/>
          </w:tcPr>
          <w:p w:rsidR="00300EF6" w:rsidRDefault="00300EF6">
            <w:pPr>
              <w:pStyle w:val="EnvelopeReturn"/>
            </w:pPr>
            <w:r>
              <w:t>3.</w:t>
            </w:r>
          </w:p>
        </w:tc>
        <w:tc>
          <w:tcPr>
            <w:tcW w:w="7614" w:type="dxa"/>
          </w:tcPr>
          <w:p w:rsidR="00300EF6" w:rsidRDefault="005F6037">
            <w:pPr>
              <w:pStyle w:val="EnvelopeReturn"/>
            </w:pPr>
            <w:r>
              <w:t>Working with Formulas and Functions</w:t>
            </w:r>
          </w:p>
          <w:p w:rsidR="00300EF6" w:rsidRDefault="00300EF6">
            <w:pPr>
              <w:pStyle w:val="EnvelopeReturn"/>
            </w:pPr>
          </w:p>
        </w:tc>
      </w:tr>
      <w:tr w:rsidR="00300EF6">
        <w:tblPrEx>
          <w:tblCellMar>
            <w:top w:w="0" w:type="dxa"/>
            <w:bottom w:w="0" w:type="dxa"/>
          </w:tblCellMar>
        </w:tblPrEx>
        <w:tc>
          <w:tcPr>
            <w:tcW w:w="675" w:type="dxa"/>
          </w:tcPr>
          <w:p w:rsidR="00300EF6" w:rsidRDefault="00300EF6">
            <w:pPr>
              <w:pStyle w:val="EnvelopeReturn"/>
            </w:pPr>
          </w:p>
        </w:tc>
        <w:tc>
          <w:tcPr>
            <w:tcW w:w="567" w:type="dxa"/>
          </w:tcPr>
          <w:p w:rsidR="00300EF6" w:rsidRDefault="00300EF6">
            <w:pPr>
              <w:pStyle w:val="EnvelopeReturn"/>
            </w:pPr>
            <w:r>
              <w:t>4.</w:t>
            </w:r>
          </w:p>
        </w:tc>
        <w:tc>
          <w:tcPr>
            <w:tcW w:w="7614" w:type="dxa"/>
          </w:tcPr>
          <w:p w:rsidR="00300EF6" w:rsidRDefault="005F34B4">
            <w:pPr>
              <w:pStyle w:val="EnvelopeReturn"/>
            </w:pPr>
            <w:r>
              <w:t>Enhancing a Workbook with Charts and Graphics</w:t>
            </w:r>
            <w:r w:rsidR="00300EF6">
              <w:t xml:space="preserve"> Charts</w:t>
            </w:r>
          </w:p>
          <w:p w:rsidR="00300EF6" w:rsidRDefault="00300EF6">
            <w:pPr>
              <w:pStyle w:val="EnvelopeReturn"/>
            </w:pPr>
          </w:p>
        </w:tc>
      </w:tr>
      <w:tr w:rsidR="00300EF6">
        <w:tblPrEx>
          <w:tblCellMar>
            <w:top w:w="0" w:type="dxa"/>
            <w:bottom w:w="0" w:type="dxa"/>
          </w:tblCellMar>
        </w:tblPrEx>
        <w:tc>
          <w:tcPr>
            <w:tcW w:w="675" w:type="dxa"/>
          </w:tcPr>
          <w:p w:rsidR="00300EF6" w:rsidRDefault="00300EF6">
            <w:pPr>
              <w:pStyle w:val="EnvelopeReturn"/>
            </w:pPr>
          </w:p>
        </w:tc>
        <w:tc>
          <w:tcPr>
            <w:tcW w:w="567" w:type="dxa"/>
          </w:tcPr>
          <w:p w:rsidR="00300EF6" w:rsidRDefault="00300EF6">
            <w:pPr>
              <w:pStyle w:val="EnvelopeReturn"/>
            </w:pPr>
            <w:r>
              <w:t>5.</w:t>
            </w:r>
          </w:p>
        </w:tc>
        <w:tc>
          <w:tcPr>
            <w:tcW w:w="7614" w:type="dxa"/>
          </w:tcPr>
          <w:p w:rsidR="00300EF6" w:rsidRDefault="005F34B4">
            <w:pPr>
              <w:pStyle w:val="EnvelopeReturn"/>
            </w:pPr>
            <w:r>
              <w:t>Working with Excel Tables, Pivot Tables and Pivot Charts</w:t>
            </w:r>
          </w:p>
          <w:p w:rsidR="00300EF6" w:rsidRDefault="00300EF6">
            <w:pPr>
              <w:pStyle w:val="EnvelopeReturn"/>
            </w:pPr>
          </w:p>
        </w:tc>
      </w:tr>
      <w:tr w:rsidR="00300EF6">
        <w:tblPrEx>
          <w:tblCellMar>
            <w:top w:w="0" w:type="dxa"/>
            <w:bottom w:w="0" w:type="dxa"/>
          </w:tblCellMar>
        </w:tblPrEx>
        <w:tc>
          <w:tcPr>
            <w:tcW w:w="675" w:type="dxa"/>
          </w:tcPr>
          <w:p w:rsidR="00300EF6" w:rsidRDefault="00300EF6">
            <w:pPr>
              <w:pStyle w:val="EnvelopeReturn"/>
            </w:pPr>
          </w:p>
        </w:tc>
        <w:tc>
          <w:tcPr>
            <w:tcW w:w="567" w:type="dxa"/>
          </w:tcPr>
          <w:p w:rsidR="00300EF6" w:rsidRDefault="00300EF6">
            <w:pPr>
              <w:pStyle w:val="EnvelopeReturn"/>
            </w:pPr>
            <w:r>
              <w:t>6.</w:t>
            </w:r>
          </w:p>
        </w:tc>
        <w:tc>
          <w:tcPr>
            <w:tcW w:w="7614" w:type="dxa"/>
          </w:tcPr>
          <w:p w:rsidR="005F34B4" w:rsidRDefault="005F34B4" w:rsidP="005F34B4">
            <w:pPr>
              <w:pStyle w:val="EnvelopeReturn"/>
            </w:pPr>
            <w:r>
              <w:t>Managing Multiple Worksheets and Workbooks</w:t>
            </w:r>
          </w:p>
          <w:p w:rsidR="00300EF6" w:rsidRDefault="00300EF6" w:rsidP="005F34B4">
            <w:pPr>
              <w:pStyle w:val="EnvelopeReturn"/>
            </w:pPr>
          </w:p>
        </w:tc>
      </w:tr>
      <w:tr w:rsidR="00300EF6">
        <w:tblPrEx>
          <w:tblCellMar>
            <w:top w:w="0" w:type="dxa"/>
            <w:bottom w:w="0" w:type="dxa"/>
          </w:tblCellMar>
        </w:tblPrEx>
        <w:tc>
          <w:tcPr>
            <w:tcW w:w="675" w:type="dxa"/>
          </w:tcPr>
          <w:p w:rsidR="00300EF6" w:rsidRDefault="00300EF6">
            <w:pPr>
              <w:pStyle w:val="EnvelopeReturn"/>
            </w:pPr>
          </w:p>
        </w:tc>
        <w:tc>
          <w:tcPr>
            <w:tcW w:w="567" w:type="dxa"/>
          </w:tcPr>
          <w:p w:rsidR="00300EF6" w:rsidRDefault="00300EF6">
            <w:pPr>
              <w:pStyle w:val="EnvelopeReturn"/>
            </w:pPr>
            <w:r>
              <w:t>7.</w:t>
            </w:r>
          </w:p>
        </w:tc>
        <w:tc>
          <w:tcPr>
            <w:tcW w:w="7614" w:type="dxa"/>
          </w:tcPr>
          <w:p w:rsidR="00300EF6" w:rsidRDefault="005F34B4" w:rsidP="00024A92">
            <w:pPr>
              <w:pStyle w:val="EnvelopeReturn"/>
            </w:pPr>
            <w:r>
              <w:t>Using Advanced Functions and Conditional Formatting</w:t>
            </w:r>
          </w:p>
          <w:p w:rsidR="005F34B4" w:rsidRDefault="005F34B4" w:rsidP="00024A92">
            <w:pPr>
              <w:pStyle w:val="EnvelopeReturn"/>
            </w:pPr>
          </w:p>
        </w:tc>
      </w:tr>
      <w:tr w:rsidR="00300EF6">
        <w:tblPrEx>
          <w:tblCellMar>
            <w:top w:w="0" w:type="dxa"/>
            <w:bottom w:w="0" w:type="dxa"/>
          </w:tblCellMar>
        </w:tblPrEx>
        <w:tc>
          <w:tcPr>
            <w:tcW w:w="675" w:type="dxa"/>
          </w:tcPr>
          <w:p w:rsidR="00300EF6" w:rsidRDefault="00300EF6">
            <w:pPr>
              <w:pStyle w:val="EnvelopeReturn"/>
            </w:pPr>
          </w:p>
        </w:tc>
        <w:tc>
          <w:tcPr>
            <w:tcW w:w="567" w:type="dxa"/>
          </w:tcPr>
          <w:p w:rsidR="00300EF6" w:rsidRDefault="00300EF6">
            <w:pPr>
              <w:pStyle w:val="EnvelopeReturn"/>
            </w:pPr>
            <w:r>
              <w:t>8.</w:t>
            </w:r>
          </w:p>
        </w:tc>
        <w:tc>
          <w:tcPr>
            <w:tcW w:w="7614" w:type="dxa"/>
          </w:tcPr>
          <w:p w:rsidR="00024A92" w:rsidRDefault="00024A92" w:rsidP="00024A92">
            <w:pPr>
              <w:pStyle w:val="EnvelopeReturn"/>
            </w:pPr>
            <w:r>
              <w:t>Developing an Excel Application</w:t>
            </w:r>
          </w:p>
          <w:p w:rsidR="00300EF6" w:rsidRDefault="00300EF6" w:rsidP="00024A92">
            <w:pPr>
              <w:pStyle w:val="EnvelopeReturn"/>
            </w:pPr>
          </w:p>
        </w:tc>
      </w:tr>
      <w:tr w:rsidR="00300EF6">
        <w:tblPrEx>
          <w:tblCellMar>
            <w:top w:w="0" w:type="dxa"/>
            <w:bottom w:w="0" w:type="dxa"/>
          </w:tblCellMar>
        </w:tblPrEx>
        <w:tc>
          <w:tcPr>
            <w:tcW w:w="675" w:type="dxa"/>
          </w:tcPr>
          <w:p w:rsidR="00300EF6" w:rsidRDefault="00300EF6">
            <w:pPr>
              <w:pStyle w:val="EnvelopeReturn"/>
            </w:pPr>
          </w:p>
        </w:tc>
        <w:tc>
          <w:tcPr>
            <w:tcW w:w="567" w:type="dxa"/>
          </w:tcPr>
          <w:p w:rsidR="00300EF6" w:rsidRDefault="00300EF6">
            <w:pPr>
              <w:pStyle w:val="EnvelopeReturn"/>
            </w:pPr>
            <w:r>
              <w:t>9.</w:t>
            </w:r>
          </w:p>
        </w:tc>
        <w:tc>
          <w:tcPr>
            <w:tcW w:w="7614" w:type="dxa"/>
          </w:tcPr>
          <w:p w:rsidR="00300EF6" w:rsidRDefault="00024A92">
            <w:pPr>
              <w:pStyle w:val="EnvelopeReturn"/>
            </w:pPr>
            <w:r>
              <w:t>Working with Financial Tools and Functions</w:t>
            </w:r>
          </w:p>
          <w:p w:rsidR="00300EF6" w:rsidRDefault="00300EF6">
            <w:pPr>
              <w:pStyle w:val="EnvelopeReturn"/>
            </w:pPr>
          </w:p>
        </w:tc>
      </w:tr>
      <w:tr w:rsidR="00300EF6">
        <w:tblPrEx>
          <w:tblCellMar>
            <w:top w:w="0" w:type="dxa"/>
            <w:bottom w:w="0" w:type="dxa"/>
          </w:tblCellMar>
        </w:tblPrEx>
        <w:tc>
          <w:tcPr>
            <w:tcW w:w="675" w:type="dxa"/>
          </w:tcPr>
          <w:p w:rsidR="00300EF6" w:rsidRDefault="00300EF6">
            <w:pPr>
              <w:pStyle w:val="EnvelopeReturn"/>
            </w:pPr>
          </w:p>
        </w:tc>
        <w:tc>
          <w:tcPr>
            <w:tcW w:w="567" w:type="dxa"/>
          </w:tcPr>
          <w:p w:rsidR="00300EF6" w:rsidRDefault="00300EF6">
            <w:pPr>
              <w:pStyle w:val="EnvelopeReturn"/>
            </w:pPr>
            <w:r>
              <w:t>10.</w:t>
            </w:r>
          </w:p>
        </w:tc>
        <w:tc>
          <w:tcPr>
            <w:tcW w:w="7614" w:type="dxa"/>
          </w:tcPr>
          <w:p w:rsidR="00300EF6" w:rsidRDefault="00024A92">
            <w:pPr>
              <w:pStyle w:val="EnvelopeReturn"/>
            </w:pPr>
            <w:r>
              <w:t>Performing What-If Analyses</w:t>
            </w:r>
          </w:p>
          <w:p w:rsidR="00300EF6" w:rsidRDefault="00300EF6">
            <w:pPr>
              <w:pStyle w:val="EnvelopeReturn"/>
            </w:pPr>
          </w:p>
        </w:tc>
      </w:tr>
      <w:tr w:rsidR="00300EF6">
        <w:tblPrEx>
          <w:tblCellMar>
            <w:top w:w="0" w:type="dxa"/>
            <w:bottom w:w="0" w:type="dxa"/>
          </w:tblCellMar>
        </w:tblPrEx>
        <w:tc>
          <w:tcPr>
            <w:tcW w:w="675" w:type="dxa"/>
          </w:tcPr>
          <w:p w:rsidR="00300EF6" w:rsidRDefault="00300EF6">
            <w:pPr>
              <w:pStyle w:val="EnvelopeReturn"/>
            </w:pPr>
          </w:p>
        </w:tc>
        <w:tc>
          <w:tcPr>
            <w:tcW w:w="567" w:type="dxa"/>
          </w:tcPr>
          <w:p w:rsidR="00300EF6" w:rsidRDefault="00300EF6">
            <w:pPr>
              <w:pStyle w:val="EnvelopeReturn"/>
            </w:pPr>
          </w:p>
        </w:tc>
        <w:tc>
          <w:tcPr>
            <w:tcW w:w="7614" w:type="dxa"/>
          </w:tcPr>
          <w:p w:rsidR="00300EF6" w:rsidRDefault="00300EF6">
            <w:pPr>
              <w:pStyle w:val="EnvelopeReturn"/>
            </w:pPr>
          </w:p>
        </w:tc>
      </w:tr>
    </w:tbl>
    <w:p w:rsidR="00300EF6" w:rsidRDefault="00300EF6"/>
    <w:tbl>
      <w:tblPr>
        <w:tblW w:w="0" w:type="auto"/>
        <w:tblLayout w:type="fixed"/>
        <w:tblLook w:val="0000" w:firstRow="0" w:lastRow="0" w:firstColumn="0" w:lastColumn="0" w:noHBand="0" w:noVBand="0"/>
      </w:tblPr>
      <w:tblGrid>
        <w:gridCol w:w="675"/>
        <w:gridCol w:w="8181"/>
      </w:tblGrid>
      <w:tr w:rsidR="00300EF6">
        <w:tblPrEx>
          <w:tblCellMar>
            <w:top w:w="0" w:type="dxa"/>
            <w:bottom w:w="0" w:type="dxa"/>
          </w:tblCellMar>
        </w:tblPrEx>
        <w:trPr>
          <w:cantSplit/>
        </w:trPr>
        <w:tc>
          <w:tcPr>
            <w:tcW w:w="675" w:type="dxa"/>
          </w:tcPr>
          <w:p w:rsidR="00300EF6" w:rsidRDefault="00300EF6">
            <w:pPr>
              <w:pStyle w:val="EnvelopeReturn"/>
              <w:rPr>
                <w:b/>
              </w:rPr>
            </w:pPr>
            <w:r>
              <w:rPr>
                <w:b/>
              </w:rPr>
              <w:t>IV.</w:t>
            </w:r>
          </w:p>
        </w:tc>
        <w:tc>
          <w:tcPr>
            <w:tcW w:w="8181" w:type="dxa"/>
          </w:tcPr>
          <w:p w:rsidR="00300EF6" w:rsidRDefault="00300EF6">
            <w:pPr>
              <w:pStyle w:val="EnvelopeReturn"/>
              <w:rPr>
                <w:b/>
              </w:rPr>
            </w:pPr>
            <w:r>
              <w:rPr>
                <w:b/>
              </w:rPr>
              <w:t>REQUIRED RESOURCES/TEXTS/MATERIALS:</w:t>
            </w:r>
          </w:p>
          <w:p w:rsidR="00300EF6" w:rsidRDefault="00C746BF">
            <w:r>
              <w:t>TEXT:</w:t>
            </w:r>
            <w:r>
              <w:tab/>
              <w:t xml:space="preserve">  “Microsoft Office Excel 20</w:t>
            </w:r>
            <w:r w:rsidR="00024A92">
              <w:t>10</w:t>
            </w:r>
            <w:r>
              <w:t xml:space="preserve"> – Comprehensive”</w:t>
            </w:r>
            <w:proofErr w:type="gramStart"/>
            <w:r>
              <w:t>,</w:t>
            </w:r>
            <w:r w:rsidR="00300EF6">
              <w:t>,</w:t>
            </w:r>
            <w:proofErr w:type="gramEnd"/>
            <w:r w:rsidR="00300EF6">
              <w:t xml:space="preserve"> Parsons / </w:t>
            </w:r>
            <w:proofErr w:type="spellStart"/>
            <w:r w:rsidR="00300EF6">
              <w:t>Oja</w:t>
            </w:r>
            <w:proofErr w:type="spellEnd"/>
            <w:r w:rsidR="00300EF6">
              <w:t xml:space="preserve"> / </w:t>
            </w:r>
            <w:proofErr w:type="spellStart"/>
            <w:r w:rsidR="00300EF6">
              <w:t>Ageloff</w:t>
            </w:r>
            <w:proofErr w:type="spellEnd"/>
            <w:r w:rsidR="00300EF6">
              <w:t xml:space="preserve"> / Carey.</w:t>
            </w:r>
            <w:r w:rsidR="00024A92">
              <w:t xml:space="preserve"> </w:t>
            </w:r>
            <w:r>
              <w:t xml:space="preserve"> Course Technology Publishers</w:t>
            </w:r>
          </w:p>
          <w:p w:rsidR="00300EF6" w:rsidRDefault="00300EF6">
            <w:pPr>
              <w:pStyle w:val="EnvelopeReturn"/>
            </w:pPr>
          </w:p>
        </w:tc>
      </w:tr>
    </w:tbl>
    <w:p w:rsidR="00300EF6" w:rsidRDefault="00300EF6"/>
    <w:tbl>
      <w:tblPr>
        <w:tblW w:w="8928" w:type="dxa"/>
        <w:tblLayout w:type="fixed"/>
        <w:tblLook w:val="0000" w:firstRow="0" w:lastRow="0" w:firstColumn="0" w:lastColumn="0" w:noHBand="0" w:noVBand="0"/>
      </w:tblPr>
      <w:tblGrid>
        <w:gridCol w:w="18"/>
        <w:gridCol w:w="540"/>
        <w:gridCol w:w="117"/>
        <w:gridCol w:w="1026"/>
        <w:gridCol w:w="4678"/>
        <w:gridCol w:w="1802"/>
        <w:gridCol w:w="675"/>
        <w:gridCol w:w="54"/>
        <w:gridCol w:w="18"/>
      </w:tblGrid>
      <w:tr w:rsidR="00300EF6" w:rsidTr="00701143">
        <w:tblPrEx>
          <w:tblCellMar>
            <w:top w:w="0" w:type="dxa"/>
            <w:bottom w:w="0" w:type="dxa"/>
          </w:tblCellMar>
        </w:tblPrEx>
        <w:trPr>
          <w:gridAfter w:val="2"/>
          <w:wAfter w:w="72" w:type="dxa"/>
          <w:cantSplit/>
        </w:trPr>
        <w:tc>
          <w:tcPr>
            <w:tcW w:w="675" w:type="dxa"/>
            <w:gridSpan w:val="3"/>
          </w:tcPr>
          <w:p w:rsidR="00300EF6" w:rsidRDefault="00300EF6">
            <w:pPr>
              <w:pStyle w:val="EnvelopeReturn"/>
              <w:rPr>
                <w:b/>
              </w:rPr>
            </w:pPr>
            <w:r>
              <w:rPr>
                <w:b/>
              </w:rPr>
              <w:t>V.</w:t>
            </w:r>
          </w:p>
        </w:tc>
        <w:tc>
          <w:tcPr>
            <w:tcW w:w="8181" w:type="dxa"/>
            <w:gridSpan w:val="4"/>
          </w:tcPr>
          <w:p w:rsidR="00300EF6" w:rsidRDefault="00300EF6">
            <w:pPr>
              <w:pStyle w:val="EnvelopeReturn"/>
              <w:rPr>
                <w:b/>
              </w:rPr>
            </w:pPr>
            <w:r>
              <w:rPr>
                <w:b/>
              </w:rPr>
              <w:t>EVALUATION PROCESS/GRADING SYSTEM:</w:t>
            </w:r>
          </w:p>
          <w:p w:rsidR="00300EF6" w:rsidRDefault="00300EF6">
            <w:pPr>
              <w:pBdr>
                <w:bottom w:val="single" w:sz="12" w:space="1" w:color="auto"/>
              </w:pBdr>
            </w:pPr>
            <w:r>
              <w:t>The final grade will be based on term assignment work and two, 2-hour tests as follows:</w:t>
            </w:r>
          </w:p>
          <w:p w:rsidR="00300EF6" w:rsidRDefault="008307C5">
            <w:pPr>
              <w:pBdr>
                <w:bottom w:val="single" w:sz="12" w:space="1" w:color="auto"/>
              </w:pBdr>
            </w:pPr>
            <w:r>
              <w:t>Test #1</w:t>
            </w:r>
            <w:r>
              <w:tab/>
            </w:r>
            <w:r>
              <w:tab/>
              <w:t xml:space="preserve">              20</w:t>
            </w:r>
            <w:r w:rsidR="00300EF6">
              <w:t>%</w:t>
            </w:r>
          </w:p>
          <w:p w:rsidR="00300EF6" w:rsidRDefault="008307C5">
            <w:pPr>
              <w:pBdr>
                <w:bottom w:val="single" w:sz="12" w:space="1" w:color="auto"/>
              </w:pBdr>
            </w:pPr>
            <w:r>
              <w:t>Test #2</w:t>
            </w:r>
            <w:r>
              <w:tab/>
            </w:r>
            <w:r>
              <w:tab/>
              <w:t xml:space="preserve">              30</w:t>
            </w:r>
            <w:r w:rsidR="00300EF6">
              <w:t>%</w:t>
            </w:r>
            <w:r>
              <w:t xml:space="preserve"> includes cumulative course material</w:t>
            </w:r>
          </w:p>
          <w:p w:rsidR="00300EF6" w:rsidRDefault="00300EF6">
            <w:pPr>
              <w:pBdr>
                <w:bottom w:val="single" w:sz="12" w:space="1" w:color="auto"/>
              </w:pBdr>
            </w:pPr>
            <w:r>
              <w:t>Lab/Assignments</w:t>
            </w:r>
            <w:r>
              <w:tab/>
              <w:t xml:space="preserve">  50%</w:t>
            </w:r>
          </w:p>
          <w:p w:rsidR="00300EF6" w:rsidRDefault="00300EF6">
            <w:r>
              <w:t>Grand Total</w:t>
            </w:r>
            <w:r>
              <w:tab/>
            </w:r>
            <w:r>
              <w:tab/>
              <w:t>100%</w:t>
            </w:r>
          </w:p>
          <w:p w:rsidR="00300EF6" w:rsidRDefault="00300EF6"/>
          <w:p w:rsidR="00300EF6" w:rsidRDefault="009261D1">
            <w:r>
              <w:t>A mark reduction penalty of 2</w:t>
            </w:r>
            <w:r w:rsidR="00300EF6">
              <w:t>0% per day will apply to assignments not submitted by the due date.</w:t>
            </w:r>
          </w:p>
          <w:p w:rsidR="00300EF6" w:rsidRDefault="00300EF6">
            <w:pPr>
              <w:pStyle w:val="EnvelopeReturn"/>
              <w:rPr>
                <w:b/>
              </w:rPr>
            </w:pPr>
          </w:p>
        </w:tc>
      </w:tr>
      <w:tr w:rsidR="00300EF6" w:rsidTr="00701143">
        <w:tblPrEx>
          <w:tblCellMar>
            <w:top w:w="0" w:type="dxa"/>
            <w:bottom w:w="0" w:type="dxa"/>
          </w:tblCellMar>
        </w:tblPrEx>
        <w:trPr>
          <w:gridAfter w:val="2"/>
          <w:wAfter w:w="72" w:type="dxa"/>
          <w:cantSplit/>
        </w:trPr>
        <w:tc>
          <w:tcPr>
            <w:tcW w:w="675" w:type="dxa"/>
            <w:gridSpan w:val="3"/>
          </w:tcPr>
          <w:p w:rsidR="00300EF6" w:rsidRDefault="00300EF6">
            <w:pPr>
              <w:pStyle w:val="EnvelopeReturn"/>
            </w:pPr>
          </w:p>
        </w:tc>
        <w:tc>
          <w:tcPr>
            <w:tcW w:w="8181" w:type="dxa"/>
            <w:gridSpan w:val="4"/>
          </w:tcPr>
          <w:p w:rsidR="00300EF6" w:rsidRDefault="00300EF6">
            <w:pPr>
              <w:pStyle w:val="EnvelopeReturn"/>
            </w:pPr>
            <w:r>
              <w:t>The following semester grades will be assigned to students in post secondary courses:</w:t>
            </w:r>
          </w:p>
        </w:tc>
      </w:tr>
      <w:tr w:rsidR="00701143" w:rsidTr="00701143">
        <w:tblPrEx>
          <w:tblCellMar>
            <w:top w:w="0" w:type="dxa"/>
            <w:bottom w:w="0" w:type="dxa"/>
          </w:tblCellMar>
        </w:tblPrEx>
        <w:trPr>
          <w:gridAfter w:val="3"/>
          <w:wAfter w:w="747" w:type="dxa"/>
          <w:cantSplit/>
        </w:trPr>
        <w:tc>
          <w:tcPr>
            <w:tcW w:w="8181" w:type="dxa"/>
            <w:gridSpan w:val="6"/>
          </w:tcPr>
          <w:p w:rsidR="00701143" w:rsidRDefault="00701143" w:rsidP="0070324D">
            <w:pPr>
              <w:pStyle w:val="EnvelopeReturn"/>
            </w:pPr>
            <w:r>
              <w:lastRenderedPageBreak/>
              <w:t>The following semester grades will be assigned to students in postsecondary courses:</w:t>
            </w:r>
          </w:p>
        </w:tc>
      </w:tr>
      <w:tr w:rsidR="00701143" w:rsidTr="00701143">
        <w:tblPrEx>
          <w:tblCellMar>
            <w:top w:w="0" w:type="dxa"/>
            <w:bottom w:w="0" w:type="dxa"/>
          </w:tblCellMar>
        </w:tblPrEx>
        <w:trPr>
          <w:gridAfter w:val="3"/>
          <w:wAfter w:w="747" w:type="dxa"/>
        </w:trPr>
        <w:tc>
          <w:tcPr>
            <w:tcW w:w="1701" w:type="dxa"/>
            <w:gridSpan w:val="4"/>
          </w:tcPr>
          <w:p w:rsidR="00701143" w:rsidRDefault="00701143" w:rsidP="0070324D">
            <w:pPr>
              <w:jc w:val="center"/>
              <w:rPr>
                <w:rFonts w:ascii="Arial" w:hAnsi="Arial"/>
                <w:u w:val="single"/>
              </w:rPr>
            </w:pPr>
          </w:p>
          <w:p w:rsidR="00701143" w:rsidRDefault="00701143" w:rsidP="0070324D">
            <w:pPr>
              <w:jc w:val="center"/>
              <w:rPr>
                <w:rFonts w:ascii="Arial" w:hAnsi="Arial"/>
                <w:u w:val="single"/>
              </w:rPr>
            </w:pPr>
            <w:r>
              <w:rPr>
                <w:rFonts w:ascii="Arial" w:hAnsi="Arial"/>
                <w:u w:val="single"/>
              </w:rPr>
              <w:t>Grade</w:t>
            </w:r>
          </w:p>
        </w:tc>
        <w:tc>
          <w:tcPr>
            <w:tcW w:w="4678" w:type="dxa"/>
          </w:tcPr>
          <w:p w:rsidR="00701143" w:rsidRDefault="00701143" w:rsidP="0070324D">
            <w:pPr>
              <w:jc w:val="center"/>
              <w:rPr>
                <w:rFonts w:ascii="Arial" w:hAnsi="Arial"/>
                <w:u w:val="single"/>
              </w:rPr>
            </w:pPr>
          </w:p>
          <w:p w:rsidR="00701143" w:rsidRDefault="00701143" w:rsidP="0070324D">
            <w:pPr>
              <w:jc w:val="center"/>
              <w:rPr>
                <w:rFonts w:ascii="Arial" w:hAnsi="Arial"/>
                <w:u w:val="single"/>
              </w:rPr>
            </w:pPr>
            <w:r>
              <w:rPr>
                <w:rFonts w:ascii="Arial" w:hAnsi="Arial"/>
                <w:u w:val="single"/>
              </w:rPr>
              <w:t>Definition</w:t>
            </w:r>
          </w:p>
        </w:tc>
        <w:tc>
          <w:tcPr>
            <w:tcW w:w="1802" w:type="dxa"/>
          </w:tcPr>
          <w:p w:rsidR="00701143" w:rsidRDefault="00701143" w:rsidP="0070324D">
            <w:pPr>
              <w:jc w:val="center"/>
              <w:rPr>
                <w:rFonts w:ascii="Arial" w:hAnsi="Arial"/>
              </w:rPr>
            </w:pPr>
            <w:r>
              <w:rPr>
                <w:rFonts w:ascii="Arial" w:hAnsi="Arial"/>
              </w:rPr>
              <w:t xml:space="preserve">Grade Point </w:t>
            </w:r>
            <w:r>
              <w:rPr>
                <w:rFonts w:ascii="Arial" w:hAnsi="Arial"/>
                <w:u w:val="single"/>
              </w:rPr>
              <w:t>Equivalent</w:t>
            </w:r>
          </w:p>
        </w:tc>
      </w:tr>
      <w:tr w:rsidR="00701143" w:rsidTr="00701143">
        <w:tblPrEx>
          <w:tblCellMar>
            <w:top w:w="0" w:type="dxa"/>
            <w:bottom w:w="0" w:type="dxa"/>
          </w:tblCellMar>
        </w:tblPrEx>
        <w:trPr>
          <w:gridAfter w:val="3"/>
          <w:wAfter w:w="747" w:type="dxa"/>
        </w:trPr>
        <w:tc>
          <w:tcPr>
            <w:tcW w:w="1701" w:type="dxa"/>
            <w:gridSpan w:val="4"/>
          </w:tcPr>
          <w:p w:rsidR="00701143" w:rsidRDefault="00701143" w:rsidP="0070324D">
            <w:pPr>
              <w:rPr>
                <w:rFonts w:ascii="Arial" w:hAnsi="Arial"/>
              </w:rPr>
            </w:pPr>
            <w:r>
              <w:rPr>
                <w:rFonts w:ascii="Arial" w:hAnsi="Arial"/>
              </w:rPr>
              <w:t>A+</w:t>
            </w:r>
          </w:p>
        </w:tc>
        <w:tc>
          <w:tcPr>
            <w:tcW w:w="4678" w:type="dxa"/>
          </w:tcPr>
          <w:p w:rsidR="00701143" w:rsidRDefault="00701143" w:rsidP="0070324D">
            <w:pPr>
              <w:jc w:val="center"/>
              <w:rPr>
                <w:rFonts w:ascii="Arial" w:hAnsi="Arial"/>
              </w:rPr>
            </w:pPr>
            <w:r>
              <w:rPr>
                <w:rFonts w:ascii="Arial" w:hAnsi="Arial"/>
              </w:rPr>
              <w:t>90 - 100%</w:t>
            </w:r>
          </w:p>
        </w:tc>
        <w:tc>
          <w:tcPr>
            <w:tcW w:w="1802" w:type="dxa"/>
          </w:tcPr>
          <w:p w:rsidR="00701143" w:rsidRDefault="00701143" w:rsidP="0070324D">
            <w:pPr>
              <w:jc w:val="center"/>
              <w:rPr>
                <w:rFonts w:ascii="Arial" w:hAnsi="Arial"/>
              </w:rPr>
            </w:pPr>
            <w:r>
              <w:rPr>
                <w:rFonts w:ascii="Arial" w:hAnsi="Arial"/>
              </w:rPr>
              <w:t>4.00</w:t>
            </w:r>
          </w:p>
        </w:tc>
      </w:tr>
      <w:tr w:rsidR="00701143" w:rsidTr="00701143">
        <w:tblPrEx>
          <w:tblCellMar>
            <w:top w:w="0" w:type="dxa"/>
            <w:bottom w:w="0" w:type="dxa"/>
          </w:tblCellMar>
        </w:tblPrEx>
        <w:trPr>
          <w:gridAfter w:val="3"/>
          <w:wAfter w:w="747" w:type="dxa"/>
        </w:trPr>
        <w:tc>
          <w:tcPr>
            <w:tcW w:w="1701" w:type="dxa"/>
            <w:gridSpan w:val="4"/>
          </w:tcPr>
          <w:p w:rsidR="00701143" w:rsidRDefault="00701143" w:rsidP="0070324D">
            <w:pPr>
              <w:rPr>
                <w:rFonts w:ascii="Arial" w:hAnsi="Arial"/>
              </w:rPr>
            </w:pPr>
            <w:r>
              <w:rPr>
                <w:rFonts w:ascii="Arial" w:hAnsi="Arial"/>
              </w:rPr>
              <w:t>A</w:t>
            </w:r>
          </w:p>
        </w:tc>
        <w:tc>
          <w:tcPr>
            <w:tcW w:w="4678" w:type="dxa"/>
          </w:tcPr>
          <w:p w:rsidR="00701143" w:rsidRDefault="00701143" w:rsidP="0070324D">
            <w:pPr>
              <w:jc w:val="center"/>
              <w:rPr>
                <w:rFonts w:ascii="Arial" w:hAnsi="Arial"/>
              </w:rPr>
            </w:pPr>
            <w:r>
              <w:rPr>
                <w:rFonts w:ascii="Arial" w:hAnsi="Arial"/>
              </w:rPr>
              <w:t>80 - 89%</w:t>
            </w:r>
          </w:p>
        </w:tc>
        <w:tc>
          <w:tcPr>
            <w:tcW w:w="1802" w:type="dxa"/>
          </w:tcPr>
          <w:p w:rsidR="00701143" w:rsidRDefault="00701143" w:rsidP="0070324D">
            <w:pPr>
              <w:jc w:val="center"/>
              <w:rPr>
                <w:rFonts w:ascii="Arial" w:hAnsi="Arial"/>
              </w:rPr>
            </w:pPr>
            <w:r>
              <w:rPr>
                <w:rFonts w:ascii="Arial" w:hAnsi="Arial"/>
              </w:rPr>
              <w:t>4.00</w:t>
            </w:r>
          </w:p>
        </w:tc>
      </w:tr>
      <w:tr w:rsidR="00701143" w:rsidTr="00701143">
        <w:tblPrEx>
          <w:tblCellMar>
            <w:top w:w="0" w:type="dxa"/>
            <w:bottom w:w="0" w:type="dxa"/>
          </w:tblCellMar>
        </w:tblPrEx>
        <w:trPr>
          <w:gridAfter w:val="3"/>
          <w:wAfter w:w="747" w:type="dxa"/>
        </w:trPr>
        <w:tc>
          <w:tcPr>
            <w:tcW w:w="1701" w:type="dxa"/>
            <w:gridSpan w:val="4"/>
          </w:tcPr>
          <w:p w:rsidR="00701143" w:rsidRDefault="00701143" w:rsidP="0070324D">
            <w:pPr>
              <w:rPr>
                <w:rFonts w:ascii="Arial" w:hAnsi="Arial"/>
              </w:rPr>
            </w:pPr>
            <w:r>
              <w:rPr>
                <w:rFonts w:ascii="Arial" w:hAnsi="Arial"/>
              </w:rPr>
              <w:t>B</w:t>
            </w:r>
          </w:p>
        </w:tc>
        <w:tc>
          <w:tcPr>
            <w:tcW w:w="4678" w:type="dxa"/>
          </w:tcPr>
          <w:p w:rsidR="00701143" w:rsidRDefault="00701143" w:rsidP="0070324D">
            <w:pPr>
              <w:jc w:val="center"/>
              <w:rPr>
                <w:rFonts w:ascii="Arial" w:hAnsi="Arial"/>
              </w:rPr>
            </w:pPr>
            <w:r>
              <w:rPr>
                <w:rFonts w:ascii="Arial" w:hAnsi="Arial"/>
              </w:rPr>
              <w:t>70 - 79%</w:t>
            </w:r>
          </w:p>
        </w:tc>
        <w:tc>
          <w:tcPr>
            <w:tcW w:w="1802" w:type="dxa"/>
          </w:tcPr>
          <w:p w:rsidR="00701143" w:rsidRDefault="00701143" w:rsidP="0070324D">
            <w:pPr>
              <w:jc w:val="center"/>
              <w:rPr>
                <w:rFonts w:ascii="Arial" w:hAnsi="Arial"/>
              </w:rPr>
            </w:pPr>
            <w:r>
              <w:rPr>
                <w:rFonts w:ascii="Arial" w:hAnsi="Arial"/>
              </w:rPr>
              <w:t>3.00</w:t>
            </w:r>
          </w:p>
        </w:tc>
      </w:tr>
      <w:tr w:rsidR="00701143" w:rsidTr="00701143">
        <w:tblPrEx>
          <w:tblCellMar>
            <w:top w:w="0" w:type="dxa"/>
            <w:bottom w:w="0" w:type="dxa"/>
          </w:tblCellMar>
        </w:tblPrEx>
        <w:trPr>
          <w:gridAfter w:val="3"/>
          <w:wAfter w:w="747" w:type="dxa"/>
        </w:trPr>
        <w:tc>
          <w:tcPr>
            <w:tcW w:w="1701" w:type="dxa"/>
            <w:gridSpan w:val="4"/>
          </w:tcPr>
          <w:p w:rsidR="00701143" w:rsidRDefault="00701143" w:rsidP="0070324D">
            <w:pPr>
              <w:rPr>
                <w:rFonts w:ascii="Arial" w:hAnsi="Arial"/>
              </w:rPr>
            </w:pPr>
            <w:r>
              <w:rPr>
                <w:rFonts w:ascii="Arial" w:hAnsi="Arial"/>
              </w:rPr>
              <w:t>C</w:t>
            </w:r>
          </w:p>
        </w:tc>
        <w:tc>
          <w:tcPr>
            <w:tcW w:w="4678" w:type="dxa"/>
          </w:tcPr>
          <w:p w:rsidR="00701143" w:rsidRDefault="00701143" w:rsidP="0070324D">
            <w:pPr>
              <w:jc w:val="center"/>
              <w:rPr>
                <w:rFonts w:ascii="Arial" w:hAnsi="Arial"/>
              </w:rPr>
            </w:pPr>
            <w:r>
              <w:rPr>
                <w:rFonts w:ascii="Arial" w:hAnsi="Arial"/>
              </w:rPr>
              <w:t>60 - 69%</w:t>
            </w:r>
          </w:p>
        </w:tc>
        <w:tc>
          <w:tcPr>
            <w:tcW w:w="1802" w:type="dxa"/>
          </w:tcPr>
          <w:p w:rsidR="00701143" w:rsidRDefault="00701143" w:rsidP="0070324D">
            <w:pPr>
              <w:jc w:val="center"/>
              <w:rPr>
                <w:rFonts w:ascii="Arial" w:hAnsi="Arial"/>
              </w:rPr>
            </w:pPr>
            <w:r>
              <w:rPr>
                <w:rFonts w:ascii="Arial" w:hAnsi="Arial"/>
              </w:rPr>
              <w:t>2.00</w:t>
            </w:r>
          </w:p>
        </w:tc>
      </w:tr>
      <w:tr w:rsidR="00701143" w:rsidTr="00701143">
        <w:tblPrEx>
          <w:tblCellMar>
            <w:top w:w="0" w:type="dxa"/>
            <w:bottom w:w="0" w:type="dxa"/>
          </w:tblCellMar>
        </w:tblPrEx>
        <w:trPr>
          <w:gridAfter w:val="3"/>
          <w:wAfter w:w="747" w:type="dxa"/>
        </w:trPr>
        <w:tc>
          <w:tcPr>
            <w:tcW w:w="1701" w:type="dxa"/>
            <w:gridSpan w:val="4"/>
          </w:tcPr>
          <w:p w:rsidR="00701143" w:rsidRDefault="00701143" w:rsidP="0070324D">
            <w:pPr>
              <w:rPr>
                <w:rFonts w:ascii="Arial" w:hAnsi="Arial"/>
              </w:rPr>
            </w:pPr>
            <w:r>
              <w:rPr>
                <w:rFonts w:ascii="Arial" w:hAnsi="Arial"/>
              </w:rPr>
              <w:t>D</w:t>
            </w:r>
          </w:p>
        </w:tc>
        <w:tc>
          <w:tcPr>
            <w:tcW w:w="4678" w:type="dxa"/>
          </w:tcPr>
          <w:p w:rsidR="00701143" w:rsidRDefault="00701143" w:rsidP="0070324D">
            <w:pPr>
              <w:jc w:val="center"/>
              <w:rPr>
                <w:rFonts w:ascii="Arial" w:hAnsi="Arial"/>
              </w:rPr>
            </w:pPr>
            <w:r>
              <w:rPr>
                <w:rFonts w:ascii="Arial" w:hAnsi="Arial"/>
              </w:rPr>
              <w:t xml:space="preserve"> 50 – 59%</w:t>
            </w:r>
          </w:p>
        </w:tc>
        <w:tc>
          <w:tcPr>
            <w:tcW w:w="1802" w:type="dxa"/>
          </w:tcPr>
          <w:p w:rsidR="00701143" w:rsidRDefault="00701143" w:rsidP="0070324D">
            <w:pPr>
              <w:jc w:val="center"/>
              <w:rPr>
                <w:rFonts w:ascii="Arial" w:hAnsi="Arial"/>
              </w:rPr>
            </w:pPr>
            <w:r>
              <w:rPr>
                <w:rFonts w:ascii="Arial" w:hAnsi="Arial"/>
              </w:rPr>
              <w:t>1.00</w:t>
            </w:r>
          </w:p>
        </w:tc>
      </w:tr>
      <w:tr w:rsidR="00701143" w:rsidTr="00701143">
        <w:tblPrEx>
          <w:tblCellMar>
            <w:top w:w="0" w:type="dxa"/>
            <w:bottom w:w="0" w:type="dxa"/>
          </w:tblCellMar>
        </w:tblPrEx>
        <w:trPr>
          <w:gridAfter w:val="3"/>
          <w:wAfter w:w="747" w:type="dxa"/>
        </w:trPr>
        <w:tc>
          <w:tcPr>
            <w:tcW w:w="1701" w:type="dxa"/>
            <w:gridSpan w:val="4"/>
          </w:tcPr>
          <w:p w:rsidR="00701143" w:rsidRDefault="00701143" w:rsidP="0070324D">
            <w:pPr>
              <w:rPr>
                <w:rFonts w:ascii="Arial" w:hAnsi="Arial"/>
              </w:rPr>
            </w:pPr>
            <w:r>
              <w:rPr>
                <w:rFonts w:ascii="Arial" w:hAnsi="Arial"/>
              </w:rPr>
              <w:t>F (Fail)</w:t>
            </w:r>
          </w:p>
        </w:tc>
        <w:tc>
          <w:tcPr>
            <w:tcW w:w="4678" w:type="dxa"/>
          </w:tcPr>
          <w:p w:rsidR="00701143" w:rsidRDefault="00701143" w:rsidP="0070324D">
            <w:pPr>
              <w:jc w:val="center"/>
              <w:rPr>
                <w:rFonts w:ascii="Arial" w:hAnsi="Arial"/>
              </w:rPr>
            </w:pPr>
            <w:r>
              <w:rPr>
                <w:rFonts w:ascii="Arial" w:hAnsi="Arial"/>
              </w:rPr>
              <w:t>49% and below</w:t>
            </w:r>
          </w:p>
        </w:tc>
        <w:tc>
          <w:tcPr>
            <w:tcW w:w="1802" w:type="dxa"/>
          </w:tcPr>
          <w:p w:rsidR="00701143" w:rsidRDefault="00701143" w:rsidP="0070324D">
            <w:pPr>
              <w:jc w:val="center"/>
              <w:rPr>
                <w:rFonts w:ascii="Arial" w:hAnsi="Arial"/>
              </w:rPr>
            </w:pPr>
            <w:r>
              <w:rPr>
                <w:rFonts w:ascii="Arial" w:hAnsi="Arial"/>
              </w:rPr>
              <w:t>0.00</w:t>
            </w:r>
          </w:p>
        </w:tc>
      </w:tr>
      <w:tr w:rsidR="00701143" w:rsidTr="00701143">
        <w:tblPrEx>
          <w:tblCellMar>
            <w:top w:w="0" w:type="dxa"/>
            <w:bottom w:w="0" w:type="dxa"/>
          </w:tblCellMar>
        </w:tblPrEx>
        <w:trPr>
          <w:gridAfter w:val="3"/>
          <w:wAfter w:w="747" w:type="dxa"/>
        </w:trPr>
        <w:tc>
          <w:tcPr>
            <w:tcW w:w="1701" w:type="dxa"/>
            <w:gridSpan w:val="4"/>
          </w:tcPr>
          <w:p w:rsidR="00701143" w:rsidRDefault="00701143" w:rsidP="0070324D">
            <w:pPr>
              <w:rPr>
                <w:rFonts w:ascii="Arial" w:hAnsi="Arial"/>
              </w:rPr>
            </w:pPr>
            <w:r>
              <w:rPr>
                <w:rFonts w:ascii="Arial" w:hAnsi="Arial"/>
              </w:rPr>
              <w:t>CR (Credit)</w:t>
            </w:r>
          </w:p>
        </w:tc>
        <w:tc>
          <w:tcPr>
            <w:tcW w:w="4678" w:type="dxa"/>
          </w:tcPr>
          <w:p w:rsidR="00701143" w:rsidRDefault="00701143" w:rsidP="0070324D">
            <w:pPr>
              <w:rPr>
                <w:rFonts w:ascii="Arial" w:hAnsi="Arial"/>
              </w:rPr>
            </w:pPr>
            <w:r>
              <w:rPr>
                <w:rFonts w:ascii="Arial" w:hAnsi="Arial"/>
              </w:rPr>
              <w:t>Credit for diploma requirements has been awarded.</w:t>
            </w:r>
          </w:p>
        </w:tc>
        <w:tc>
          <w:tcPr>
            <w:tcW w:w="1802" w:type="dxa"/>
          </w:tcPr>
          <w:p w:rsidR="00701143" w:rsidRDefault="00701143" w:rsidP="0070324D">
            <w:pPr>
              <w:jc w:val="center"/>
              <w:rPr>
                <w:rFonts w:ascii="Arial" w:hAnsi="Arial"/>
              </w:rPr>
            </w:pPr>
          </w:p>
        </w:tc>
      </w:tr>
      <w:tr w:rsidR="00701143" w:rsidTr="00701143">
        <w:tblPrEx>
          <w:tblCellMar>
            <w:top w:w="0" w:type="dxa"/>
            <w:bottom w:w="0" w:type="dxa"/>
          </w:tblCellMar>
        </w:tblPrEx>
        <w:trPr>
          <w:gridAfter w:val="3"/>
          <w:wAfter w:w="747" w:type="dxa"/>
        </w:trPr>
        <w:tc>
          <w:tcPr>
            <w:tcW w:w="1701" w:type="dxa"/>
            <w:gridSpan w:val="4"/>
          </w:tcPr>
          <w:p w:rsidR="00701143" w:rsidRDefault="00701143" w:rsidP="0070324D">
            <w:pPr>
              <w:rPr>
                <w:rFonts w:ascii="Arial" w:hAnsi="Arial"/>
              </w:rPr>
            </w:pPr>
            <w:r>
              <w:rPr>
                <w:rFonts w:ascii="Arial" w:hAnsi="Arial"/>
              </w:rPr>
              <w:t>S</w:t>
            </w:r>
          </w:p>
        </w:tc>
        <w:tc>
          <w:tcPr>
            <w:tcW w:w="4678" w:type="dxa"/>
          </w:tcPr>
          <w:p w:rsidR="00701143" w:rsidRDefault="00701143" w:rsidP="0070324D">
            <w:pPr>
              <w:rPr>
                <w:rFonts w:ascii="Arial" w:hAnsi="Arial"/>
              </w:rPr>
            </w:pPr>
            <w:r>
              <w:rPr>
                <w:rFonts w:ascii="Arial" w:hAnsi="Arial"/>
              </w:rPr>
              <w:t>Satisfactory achievement in field placement or non-graded subject areas.</w:t>
            </w:r>
          </w:p>
        </w:tc>
        <w:tc>
          <w:tcPr>
            <w:tcW w:w="1802" w:type="dxa"/>
          </w:tcPr>
          <w:p w:rsidR="00701143" w:rsidRDefault="00701143" w:rsidP="0070324D">
            <w:pPr>
              <w:jc w:val="center"/>
              <w:rPr>
                <w:rFonts w:ascii="Arial" w:hAnsi="Arial"/>
              </w:rPr>
            </w:pPr>
          </w:p>
        </w:tc>
      </w:tr>
      <w:tr w:rsidR="00701143" w:rsidTr="00701143">
        <w:tblPrEx>
          <w:tblCellMar>
            <w:top w:w="0" w:type="dxa"/>
            <w:bottom w:w="0" w:type="dxa"/>
          </w:tblCellMar>
        </w:tblPrEx>
        <w:trPr>
          <w:gridAfter w:val="3"/>
          <w:wAfter w:w="747" w:type="dxa"/>
        </w:trPr>
        <w:tc>
          <w:tcPr>
            <w:tcW w:w="1701" w:type="dxa"/>
            <w:gridSpan w:val="4"/>
          </w:tcPr>
          <w:p w:rsidR="00701143" w:rsidRDefault="00701143" w:rsidP="0070324D">
            <w:pPr>
              <w:rPr>
                <w:rFonts w:ascii="Arial" w:hAnsi="Arial"/>
              </w:rPr>
            </w:pPr>
            <w:r>
              <w:rPr>
                <w:rFonts w:ascii="Arial" w:hAnsi="Arial"/>
              </w:rPr>
              <w:t>U</w:t>
            </w:r>
          </w:p>
        </w:tc>
        <w:tc>
          <w:tcPr>
            <w:tcW w:w="4678" w:type="dxa"/>
          </w:tcPr>
          <w:p w:rsidR="00701143" w:rsidRDefault="00701143" w:rsidP="0070324D">
            <w:pPr>
              <w:rPr>
                <w:rFonts w:ascii="Arial" w:hAnsi="Arial"/>
              </w:rPr>
            </w:pPr>
            <w:r>
              <w:rPr>
                <w:rFonts w:ascii="Arial" w:hAnsi="Arial"/>
              </w:rPr>
              <w:t>Unsatisfactory achievement in field placement or non-graded subject areas</w:t>
            </w:r>
          </w:p>
        </w:tc>
        <w:tc>
          <w:tcPr>
            <w:tcW w:w="1802" w:type="dxa"/>
          </w:tcPr>
          <w:p w:rsidR="00701143" w:rsidRDefault="00701143" w:rsidP="0070324D">
            <w:pPr>
              <w:jc w:val="center"/>
              <w:rPr>
                <w:rFonts w:ascii="Arial" w:hAnsi="Arial"/>
              </w:rPr>
            </w:pPr>
          </w:p>
        </w:tc>
      </w:tr>
      <w:tr w:rsidR="00701143" w:rsidTr="00701143">
        <w:tblPrEx>
          <w:tblCellMar>
            <w:top w:w="0" w:type="dxa"/>
            <w:bottom w:w="0" w:type="dxa"/>
          </w:tblCellMar>
        </w:tblPrEx>
        <w:trPr>
          <w:gridAfter w:val="3"/>
          <w:wAfter w:w="747" w:type="dxa"/>
        </w:trPr>
        <w:tc>
          <w:tcPr>
            <w:tcW w:w="1701" w:type="dxa"/>
            <w:gridSpan w:val="4"/>
          </w:tcPr>
          <w:p w:rsidR="00701143" w:rsidRDefault="00701143" w:rsidP="0070324D">
            <w:pPr>
              <w:rPr>
                <w:rFonts w:ascii="Arial" w:hAnsi="Arial"/>
              </w:rPr>
            </w:pPr>
            <w:r>
              <w:rPr>
                <w:rFonts w:ascii="Arial" w:hAnsi="Arial"/>
              </w:rPr>
              <w:t>X</w:t>
            </w:r>
          </w:p>
        </w:tc>
        <w:tc>
          <w:tcPr>
            <w:tcW w:w="4678" w:type="dxa"/>
          </w:tcPr>
          <w:p w:rsidR="00701143" w:rsidRDefault="00701143" w:rsidP="0070324D">
            <w:pPr>
              <w:rPr>
                <w:rFonts w:ascii="Arial" w:hAnsi="Arial"/>
              </w:rPr>
            </w:pPr>
            <w:r>
              <w:rPr>
                <w:rFonts w:ascii="Arial" w:hAnsi="Arial"/>
              </w:rPr>
              <w:t xml:space="preserve">A temporary grade limited to situations with extenuating circumstances giving a student additional time to complete the requirements for a course </w:t>
            </w:r>
          </w:p>
        </w:tc>
        <w:tc>
          <w:tcPr>
            <w:tcW w:w="1802" w:type="dxa"/>
          </w:tcPr>
          <w:p w:rsidR="00701143" w:rsidRDefault="00701143" w:rsidP="0070324D">
            <w:pPr>
              <w:jc w:val="center"/>
              <w:rPr>
                <w:rFonts w:ascii="Arial" w:hAnsi="Arial"/>
              </w:rPr>
            </w:pPr>
          </w:p>
        </w:tc>
      </w:tr>
      <w:tr w:rsidR="00701143" w:rsidTr="00701143">
        <w:tblPrEx>
          <w:tblCellMar>
            <w:top w:w="0" w:type="dxa"/>
            <w:bottom w:w="0" w:type="dxa"/>
          </w:tblCellMar>
        </w:tblPrEx>
        <w:trPr>
          <w:gridAfter w:val="3"/>
          <w:wAfter w:w="747" w:type="dxa"/>
        </w:trPr>
        <w:tc>
          <w:tcPr>
            <w:tcW w:w="1701" w:type="dxa"/>
            <w:gridSpan w:val="4"/>
          </w:tcPr>
          <w:p w:rsidR="00701143" w:rsidRDefault="00701143" w:rsidP="0070324D">
            <w:pPr>
              <w:rPr>
                <w:rFonts w:ascii="Arial" w:hAnsi="Arial"/>
              </w:rPr>
            </w:pPr>
            <w:r>
              <w:rPr>
                <w:rFonts w:ascii="Arial" w:hAnsi="Arial"/>
              </w:rPr>
              <w:t>NR</w:t>
            </w:r>
          </w:p>
        </w:tc>
        <w:tc>
          <w:tcPr>
            <w:tcW w:w="4678" w:type="dxa"/>
          </w:tcPr>
          <w:p w:rsidR="00701143" w:rsidRDefault="00701143" w:rsidP="0070324D">
            <w:pPr>
              <w:rPr>
                <w:rFonts w:ascii="Arial" w:hAnsi="Arial"/>
              </w:rPr>
            </w:pPr>
            <w:r>
              <w:rPr>
                <w:rFonts w:ascii="Arial" w:hAnsi="Arial"/>
              </w:rPr>
              <w:t>Grade not reported to Registrar's office. This is used to facilitate transcript preparation when, for extenuating circumstances, it has been impossible for the faculty member to report grades.</w:t>
            </w:r>
          </w:p>
        </w:tc>
        <w:tc>
          <w:tcPr>
            <w:tcW w:w="1802" w:type="dxa"/>
          </w:tcPr>
          <w:p w:rsidR="00701143" w:rsidRDefault="00701143" w:rsidP="0070324D">
            <w:pPr>
              <w:jc w:val="center"/>
              <w:rPr>
                <w:rFonts w:ascii="Arial" w:hAnsi="Arial"/>
              </w:rPr>
            </w:pPr>
          </w:p>
        </w:tc>
      </w:tr>
      <w:tr w:rsidR="00701143" w:rsidTr="00701143">
        <w:tblPrEx>
          <w:tblCellMar>
            <w:top w:w="0" w:type="dxa"/>
            <w:bottom w:w="0" w:type="dxa"/>
          </w:tblCellMar>
        </w:tblPrEx>
        <w:trPr>
          <w:gridAfter w:val="3"/>
          <w:wAfter w:w="747" w:type="dxa"/>
          <w:trHeight w:val="162"/>
        </w:trPr>
        <w:tc>
          <w:tcPr>
            <w:tcW w:w="1701" w:type="dxa"/>
            <w:gridSpan w:val="4"/>
          </w:tcPr>
          <w:p w:rsidR="00701143" w:rsidRDefault="00701143" w:rsidP="0070324D">
            <w:pPr>
              <w:rPr>
                <w:rFonts w:ascii="Arial" w:hAnsi="Arial"/>
              </w:rPr>
            </w:pPr>
          </w:p>
        </w:tc>
        <w:tc>
          <w:tcPr>
            <w:tcW w:w="4678" w:type="dxa"/>
          </w:tcPr>
          <w:p w:rsidR="00701143" w:rsidRDefault="00701143" w:rsidP="0070324D">
            <w:pPr>
              <w:rPr>
                <w:rFonts w:ascii="Arial" w:hAnsi="Arial"/>
              </w:rPr>
            </w:pPr>
          </w:p>
        </w:tc>
        <w:tc>
          <w:tcPr>
            <w:tcW w:w="1802" w:type="dxa"/>
          </w:tcPr>
          <w:p w:rsidR="00701143" w:rsidRDefault="00701143" w:rsidP="0070324D">
            <w:pPr>
              <w:jc w:val="center"/>
              <w:rPr>
                <w:rFonts w:ascii="Arial" w:hAnsi="Arial"/>
              </w:rPr>
            </w:pPr>
          </w:p>
        </w:tc>
      </w:tr>
      <w:tr w:rsidR="00701143" w:rsidTr="00701143">
        <w:tblPrEx>
          <w:tblCellMar>
            <w:top w:w="0" w:type="dxa"/>
            <w:bottom w:w="0" w:type="dxa"/>
          </w:tblCellMar>
        </w:tblPrEx>
        <w:trPr>
          <w:gridAfter w:val="3"/>
          <w:wAfter w:w="747" w:type="dxa"/>
          <w:cantSplit/>
        </w:trPr>
        <w:tc>
          <w:tcPr>
            <w:tcW w:w="8181" w:type="dxa"/>
            <w:gridSpan w:val="6"/>
          </w:tcPr>
          <w:p w:rsidR="00701143" w:rsidRPr="009E14D5" w:rsidRDefault="00701143" w:rsidP="0070324D">
            <w:pPr>
              <w:rPr>
                <w:rFonts w:ascii="Arial" w:hAnsi="Arial"/>
                <w:b/>
              </w:rPr>
            </w:pPr>
            <w:r w:rsidRPr="009E14D5">
              <w:rPr>
                <w:rFonts w:ascii="Arial" w:hAnsi="Arial"/>
                <w:b/>
              </w:rPr>
              <w:t>VI.   SPECIAL NOTES:</w:t>
            </w:r>
          </w:p>
          <w:p w:rsidR="00701143" w:rsidRDefault="00701143" w:rsidP="0070324D">
            <w:pPr>
              <w:rPr>
                <w:rFonts w:ascii="Arial" w:hAnsi="Arial"/>
              </w:rPr>
            </w:pPr>
          </w:p>
          <w:p w:rsidR="00701143" w:rsidRDefault="00701143" w:rsidP="0070324D">
            <w:pPr>
              <w:rPr>
                <w:rFonts w:ascii="Arial" w:hAnsi="Arial"/>
              </w:rPr>
            </w:pPr>
            <w:r w:rsidRPr="009E14D5">
              <w:rPr>
                <w:rFonts w:ascii="Arial" w:hAnsi="Arial"/>
                <w:u w:val="single"/>
              </w:rPr>
              <w:t>Attendance</w:t>
            </w:r>
            <w:r>
              <w:rPr>
                <w:rFonts w:ascii="Arial" w:hAnsi="Arial"/>
              </w:rPr>
              <w:t>:</w:t>
            </w:r>
          </w:p>
          <w:p w:rsidR="00701143" w:rsidRDefault="00701143" w:rsidP="0070324D">
            <w:pPr>
              <w:rPr>
                <w:rFonts w:ascii="Arial" w:hAnsi="Arial"/>
              </w:rPr>
            </w:pPr>
            <w:r>
              <w:rPr>
                <w:rFonts w:ascii="Arial" w:hAnsi="Arial"/>
              </w:rPr>
              <w:t>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w:t>
            </w:r>
          </w:p>
          <w:p w:rsidR="00701143" w:rsidRDefault="00701143" w:rsidP="0070324D">
            <w:pPr>
              <w:rPr>
                <w:rFonts w:ascii="Arial" w:hAnsi="Arial"/>
              </w:rPr>
            </w:pPr>
          </w:p>
        </w:tc>
      </w:tr>
      <w:tr w:rsidR="00701143" w:rsidTr="00701143">
        <w:tblPrEx>
          <w:tblCellMar>
            <w:top w:w="0" w:type="dxa"/>
            <w:bottom w:w="0" w:type="dxa"/>
          </w:tblCellMar>
          <w:tblLook w:val="04A0" w:firstRow="1" w:lastRow="0" w:firstColumn="1" w:lastColumn="0" w:noHBand="0" w:noVBand="1"/>
        </w:tblPrEx>
        <w:trPr>
          <w:gridAfter w:val="1"/>
          <w:wAfter w:w="18" w:type="dxa"/>
          <w:cantSplit/>
        </w:trPr>
        <w:tc>
          <w:tcPr>
            <w:tcW w:w="8910" w:type="dxa"/>
            <w:gridSpan w:val="8"/>
          </w:tcPr>
          <w:p w:rsidR="00701143" w:rsidRDefault="00701143" w:rsidP="0070324D">
            <w:pPr>
              <w:rPr>
                <w:rFonts w:ascii="Arial" w:hAnsi="Arial" w:cs="Arial"/>
                <w:color w:val="000000"/>
              </w:rPr>
            </w:pPr>
            <w:r>
              <w:rPr>
                <w:rFonts w:ascii="Arial" w:hAnsi="Arial" w:cs="Arial"/>
                <w:b/>
                <w:color w:val="000000"/>
              </w:rPr>
              <w:t>VII.   COURSE</w:t>
            </w:r>
            <w:r>
              <w:rPr>
                <w:rFonts w:ascii="Arial" w:hAnsi="Arial" w:cs="Arial"/>
                <w:color w:val="000000"/>
              </w:rPr>
              <w:t xml:space="preserve"> </w:t>
            </w:r>
            <w:r>
              <w:rPr>
                <w:rFonts w:ascii="Arial" w:hAnsi="Arial" w:cs="Arial"/>
                <w:b/>
                <w:color w:val="000000"/>
              </w:rPr>
              <w:t>OUTLINE</w:t>
            </w:r>
            <w:r>
              <w:rPr>
                <w:rFonts w:ascii="Arial" w:hAnsi="Arial" w:cs="Arial"/>
                <w:color w:val="000000"/>
              </w:rPr>
              <w:t xml:space="preserve"> </w:t>
            </w:r>
            <w:r>
              <w:rPr>
                <w:rFonts w:ascii="Arial" w:hAnsi="Arial" w:cs="Arial"/>
                <w:b/>
                <w:color w:val="000000"/>
              </w:rPr>
              <w:t>ADDENDUM</w:t>
            </w:r>
            <w:r>
              <w:rPr>
                <w:rFonts w:ascii="Arial" w:hAnsi="Arial" w:cs="Arial"/>
                <w:color w:val="000000"/>
              </w:rPr>
              <w:t>:</w:t>
            </w:r>
          </w:p>
          <w:p w:rsidR="00701143" w:rsidRDefault="00701143" w:rsidP="0070324D">
            <w:pPr>
              <w:rPr>
                <w:rFonts w:ascii="Arial" w:hAnsi="Arial" w:cs="Arial"/>
                <w:color w:val="000000"/>
              </w:rPr>
            </w:pPr>
          </w:p>
        </w:tc>
      </w:tr>
      <w:tr w:rsidR="00701143" w:rsidTr="00701143">
        <w:tblPrEx>
          <w:tblCellMar>
            <w:top w:w="0" w:type="dxa"/>
            <w:bottom w:w="0" w:type="dxa"/>
          </w:tblCellMar>
        </w:tblPrEx>
        <w:trPr>
          <w:gridBefore w:val="1"/>
          <w:wBefore w:w="18" w:type="dxa"/>
          <w:cantSplit/>
        </w:trPr>
        <w:tc>
          <w:tcPr>
            <w:tcW w:w="540" w:type="dxa"/>
          </w:tcPr>
          <w:p w:rsidR="00701143" w:rsidRDefault="00701143" w:rsidP="0070324D">
            <w:pPr>
              <w:rPr>
                <w:rFonts w:ascii="Arial" w:hAnsi="Arial"/>
              </w:rPr>
            </w:pPr>
            <w:r>
              <w:rPr>
                <w:rFonts w:ascii="Arial" w:hAnsi="Arial"/>
              </w:rPr>
              <w:t>1.</w:t>
            </w:r>
          </w:p>
        </w:tc>
        <w:tc>
          <w:tcPr>
            <w:tcW w:w="8370" w:type="dxa"/>
            <w:gridSpan w:val="7"/>
          </w:tcPr>
          <w:p w:rsidR="00701143" w:rsidRDefault="00701143" w:rsidP="0070324D">
            <w:pPr>
              <w:rPr>
                <w:rFonts w:ascii="Arial" w:hAnsi="Arial"/>
              </w:rPr>
            </w:pPr>
            <w:r>
              <w:rPr>
                <w:rFonts w:ascii="Arial" w:hAnsi="Arial"/>
                <w:u w:val="single"/>
              </w:rPr>
              <w:t>Course Outline Amendments</w:t>
            </w:r>
            <w:r>
              <w:rPr>
                <w:rFonts w:ascii="Arial" w:hAnsi="Arial"/>
              </w:rPr>
              <w:t>:</w:t>
            </w:r>
          </w:p>
          <w:p w:rsidR="00701143" w:rsidRDefault="00701143" w:rsidP="0070324D">
            <w:pPr>
              <w:rPr>
                <w:rFonts w:ascii="Arial" w:hAnsi="Arial"/>
              </w:rPr>
            </w:pPr>
            <w:r>
              <w:rPr>
                <w:rFonts w:ascii="Arial" w:hAnsi="Arial"/>
              </w:rPr>
              <w:t>The professor reserves the right to change the information contained in this course outline depending on the needs of the learner and the availability of resources.</w:t>
            </w:r>
          </w:p>
          <w:p w:rsidR="00701143" w:rsidRDefault="00701143" w:rsidP="0070324D">
            <w:pPr>
              <w:rPr>
                <w:rFonts w:ascii="Arial" w:hAnsi="Arial"/>
                <w:u w:val="single"/>
              </w:rPr>
            </w:pPr>
          </w:p>
        </w:tc>
      </w:tr>
      <w:tr w:rsidR="00701143" w:rsidTr="00701143">
        <w:tblPrEx>
          <w:tblCellMar>
            <w:top w:w="0" w:type="dxa"/>
            <w:bottom w:w="0" w:type="dxa"/>
          </w:tblCellMar>
        </w:tblPrEx>
        <w:trPr>
          <w:gridBefore w:val="1"/>
          <w:wBefore w:w="18" w:type="dxa"/>
          <w:cantSplit/>
        </w:trPr>
        <w:tc>
          <w:tcPr>
            <w:tcW w:w="540" w:type="dxa"/>
          </w:tcPr>
          <w:p w:rsidR="00701143" w:rsidRDefault="00701143" w:rsidP="0070324D">
            <w:pPr>
              <w:rPr>
                <w:rFonts w:ascii="Arial" w:hAnsi="Arial"/>
              </w:rPr>
            </w:pPr>
            <w:r>
              <w:rPr>
                <w:rFonts w:ascii="Arial" w:hAnsi="Arial"/>
              </w:rPr>
              <w:lastRenderedPageBreak/>
              <w:t>2.</w:t>
            </w:r>
          </w:p>
        </w:tc>
        <w:tc>
          <w:tcPr>
            <w:tcW w:w="8370" w:type="dxa"/>
            <w:gridSpan w:val="7"/>
          </w:tcPr>
          <w:p w:rsidR="00701143" w:rsidRDefault="00701143" w:rsidP="0070324D">
            <w:pPr>
              <w:rPr>
                <w:rFonts w:ascii="Arial" w:hAnsi="Arial"/>
              </w:rPr>
            </w:pPr>
            <w:r>
              <w:rPr>
                <w:rFonts w:ascii="Arial" w:hAnsi="Arial"/>
                <w:u w:val="single"/>
              </w:rPr>
              <w:t>Retention of Course Outlines</w:t>
            </w:r>
            <w:r>
              <w:rPr>
                <w:rFonts w:ascii="Arial" w:hAnsi="Arial"/>
              </w:rPr>
              <w:t>:</w:t>
            </w:r>
          </w:p>
          <w:p w:rsidR="00701143" w:rsidRDefault="00701143" w:rsidP="0070324D">
            <w:pPr>
              <w:rPr>
                <w:rFonts w:ascii="Arial" w:hAnsi="Arial"/>
              </w:rPr>
            </w:pPr>
            <w:r>
              <w:rPr>
                <w:rFonts w:ascii="Arial" w:hAnsi="Arial"/>
              </w:rPr>
              <w:t>It is the responsibility of the student to retain all course outlines for possible future use in acquiring advanced standing at other postsecondary institutions.</w:t>
            </w:r>
          </w:p>
          <w:p w:rsidR="00701143" w:rsidRDefault="00701143" w:rsidP="0070324D">
            <w:pPr>
              <w:rPr>
                <w:rFonts w:ascii="Arial" w:hAnsi="Arial"/>
                <w:u w:val="single"/>
              </w:rPr>
            </w:pPr>
          </w:p>
        </w:tc>
      </w:tr>
      <w:tr w:rsidR="00701143" w:rsidTr="00701143">
        <w:tblPrEx>
          <w:tblCellMar>
            <w:top w:w="0" w:type="dxa"/>
            <w:bottom w:w="0" w:type="dxa"/>
          </w:tblCellMar>
        </w:tblPrEx>
        <w:trPr>
          <w:gridBefore w:val="1"/>
          <w:wBefore w:w="18" w:type="dxa"/>
          <w:cantSplit/>
        </w:trPr>
        <w:tc>
          <w:tcPr>
            <w:tcW w:w="540" w:type="dxa"/>
          </w:tcPr>
          <w:p w:rsidR="00701143" w:rsidRDefault="00701143" w:rsidP="0070324D">
            <w:pPr>
              <w:rPr>
                <w:rFonts w:ascii="Arial" w:hAnsi="Arial"/>
              </w:rPr>
            </w:pPr>
            <w:r>
              <w:rPr>
                <w:rFonts w:ascii="Arial" w:hAnsi="Arial"/>
              </w:rPr>
              <w:t>3.</w:t>
            </w:r>
          </w:p>
        </w:tc>
        <w:tc>
          <w:tcPr>
            <w:tcW w:w="8370" w:type="dxa"/>
            <w:gridSpan w:val="7"/>
          </w:tcPr>
          <w:p w:rsidR="00701143" w:rsidRDefault="00701143" w:rsidP="0070324D">
            <w:pPr>
              <w:rPr>
                <w:rFonts w:ascii="Arial" w:hAnsi="Arial"/>
              </w:rPr>
            </w:pPr>
            <w:r w:rsidRPr="00173273">
              <w:rPr>
                <w:rFonts w:ascii="Arial" w:hAnsi="Arial"/>
                <w:u w:val="single"/>
              </w:rPr>
              <w:t>Prior Learning Assessment</w:t>
            </w:r>
            <w:r>
              <w:rPr>
                <w:rFonts w:ascii="Arial" w:hAnsi="Arial"/>
                <w:u w:val="single"/>
              </w:rPr>
              <w:t>:</w:t>
            </w:r>
            <w:r>
              <w:rPr>
                <w:rFonts w:ascii="Arial" w:hAnsi="Arial"/>
              </w:rPr>
              <w:t xml:space="preserve"> </w:t>
            </w:r>
          </w:p>
          <w:p w:rsidR="00701143" w:rsidRDefault="00701143" w:rsidP="0070324D">
            <w:pPr>
              <w:rPr>
                <w:rFonts w:ascii="Arial" w:hAnsi="Arial"/>
              </w:rPr>
            </w:pPr>
            <w:r>
              <w:rPr>
                <w:rFonts w:ascii="Arial" w:hAnsi="Arial"/>
              </w:rPr>
              <w:t xml:space="preserve">Students who wish to apply for advance credit transfer (advanced standing) should obtain an Application for Advance Credit from the program coordinator (or the course coordinator regarding a general education transfer request) or academic assistant.  Students will be required to provide an unofficial transcript and course outline related to the course in question.  </w:t>
            </w:r>
            <w:r w:rsidRPr="00D3016B">
              <w:rPr>
                <w:rFonts w:ascii="Arial" w:hAnsi="Arial"/>
              </w:rPr>
              <w:t>Please refer to the Student Academic</w:t>
            </w:r>
            <w:r>
              <w:rPr>
                <w:rFonts w:ascii="Arial" w:hAnsi="Arial"/>
              </w:rPr>
              <w:t xml:space="preserve"> </w:t>
            </w:r>
            <w:r w:rsidRPr="00D3016B">
              <w:rPr>
                <w:rFonts w:ascii="Arial" w:hAnsi="Arial"/>
              </w:rPr>
              <w:t>Calendar of Events for the deadline date by which application must be made for advance standing</w:t>
            </w:r>
            <w:r>
              <w:rPr>
                <w:rFonts w:ascii="Arial" w:hAnsi="Arial"/>
              </w:rPr>
              <w:t>.</w:t>
            </w:r>
          </w:p>
          <w:p w:rsidR="00701143" w:rsidRDefault="00701143" w:rsidP="0070324D">
            <w:pPr>
              <w:rPr>
                <w:rFonts w:ascii="Arial" w:hAnsi="Arial"/>
                <w:u w:val="single"/>
              </w:rPr>
            </w:pPr>
          </w:p>
        </w:tc>
      </w:tr>
      <w:tr w:rsidR="00701143" w:rsidTr="00701143">
        <w:tblPrEx>
          <w:tblCellMar>
            <w:top w:w="0" w:type="dxa"/>
            <w:bottom w:w="0" w:type="dxa"/>
          </w:tblCellMar>
        </w:tblPrEx>
        <w:trPr>
          <w:gridBefore w:val="1"/>
          <w:wBefore w:w="18" w:type="dxa"/>
          <w:cantSplit/>
        </w:trPr>
        <w:tc>
          <w:tcPr>
            <w:tcW w:w="540" w:type="dxa"/>
          </w:tcPr>
          <w:p w:rsidR="00701143" w:rsidRDefault="00701143" w:rsidP="0070324D">
            <w:pPr>
              <w:rPr>
                <w:rFonts w:ascii="Arial" w:hAnsi="Arial"/>
              </w:rPr>
            </w:pPr>
          </w:p>
        </w:tc>
        <w:tc>
          <w:tcPr>
            <w:tcW w:w="8370" w:type="dxa"/>
            <w:gridSpan w:val="7"/>
          </w:tcPr>
          <w:p w:rsidR="00701143" w:rsidRDefault="00701143" w:rsidP="0070324D">
            <w:pPr>
              <w:rPr>
                <w:rFonts w:ascii="Arial" w:hAnsi="Arial"/>
              </w:rPr>
            </w:pPr>
            <w:r>
              <w:rPr>
                <w:rFonts w:ascii="Arial" w:hAnsi="Arial"/>
              </w:rPr>
              <w:t>Credit for prior learning will also be given upon successful completion of a challenge exam or portfolio.</w:t>
            </w:r>
          </w:p>
          <w:p w:rsidR="00701143" w:rsidRDefault="00701143" w:rsidP="0070324D">
            <w:pPr>
              <w:rPr>
                <w:rFonts w:ascii="Arial" w:hAnsi="Arial"/>
              </w:rPr>
            </w:pPr>
          </w:p>
        </w:tc>
      </w:tr>
      <w:tr w:rsidR="00701143" w:rsidTr="00701143">
        <w:tblPrEx>
          <w:tblCellMar>
            <w:top w:w="0" w:type="dxa"/>
            <w:bottom w:w="0" w:type="dxa"/>
          </w:tblCellMar>
        </w:tblPrEx>
        <w:trPr>
          <w:gridBefore w:val="1"/>
          <w:wBefore w:w="18" w:type="dxa"/>
          <w:cantSplit/>
        </w:trPr>
        <w:tc>
          <w:tcPr>
            <w:tcW w:w="540" w:type="dxa"/>
          </w:tcPr>
          <w:p w:rsidR="00701143" w:rsidRDefault="00701143" w:rsidP="0070324D">
            <w:pPr>
              <w:rPr>
                <w:rFonts w:ascii="Arial" w:hAnsi="Arial"/>
              </w:rPr>
            </w:pPr>
          </w:p>
        </w:tc>
        <w:tc>
          <w:tcPr>
            <w:tcW w:w="8370" w:type="dxa"/>
            <w:gridSpan w:val="7"/>
          </w:tcPr>
          <w:p w:rsidR="00701143" w:rsidRDefault="00701143" w:rsidP="0070324D">
            <w:pPr>
              <w:rPr>
                <w:rFonts w:ascii="Arial" w:hAnsi="Arial"/>
              </w:rPr>
            </w:pPr>
            <w:r>
              <w:rPr>
                <w:rFonts w:ascii="Arial" w:hAnsi="Arial"/>
              </w:rPr>
              <w:t>Substitute course information is available in the Registrar's office.</w:t>
            </w:r>
          </w:p>
          <w:p w:rsidR="00701143" w:rsidRDefault="00701143" w:rsidP="0070324D">
            <w:pPr>
              <w:rPr>
                <w:rFonts w:ascii="Arial" w:hAnsi="Arial"/>
                <w:u w:val="single"/>
              </w:rPr>
            </w:pPr>
          </w:p>
        </w:tc>
      </w:tr>
      <w:tr w:rsidR="00701143" w:rsidTr="00701143">
        <w:tblPrEx>
          <w:tblCellMar>
            <w:top w:w="0" w:type="dxa"/>
            <w:bottom w:w="0" w:type="dxa"/>
          </w:tblCellMar>
        </w:tblPrEx>
        <w:trPr>
          <w:gridBefore w:val="1"/>
          <w:wBefore w:w="18" w:type="dxa"/>
          <w:cantSplit/>
        </w:trPr>
        <w:tc>
          <w:tcPr>
            <w:tcW w:w="540" w:type="dxa"/>
          </w:tcPr>
          <w:p w:rsidR="00701143" w:rsidRDefault="00701143" w:rsidP="0070324D">
            <w:pPr>
              <w:rPr>
                <w:rFonts w:ascii="Arial" w:hAnsi="Arial"/>
              </w:rPr>
            </w:pPr>
            <w:r>
              <w:rPr>
                <w:rFonts w:ascii="Arial" w:hAnsi="Arial"/>
              </w:rPr>
              <w:t>4.</w:t>
            </w:r>
          </w:p>
        </w:tc>
        <w:tc>
          <w:tcPr>
            <w:tcW w:w="8370" w:type="dxa"/>
            <w:gridSpan w:val="7"/>
          </w:tcPr>
          <w:p w:rsidR="00701143" w:rsidRDefault="00701143" w:rsidP="0070324D">
            <w:pPr>
              <w:rPr>
                <w:rFonts w:ascii="Arial" w:hAnsi="Arial"/>
              </w:rPr>
            </w:pPr>
            <w:r>
              <w:rPr>
                <w:rFonts w:ascii="Arial" w:hAnsi="Arial"/>
                <w:u w:val="single"/>
              </w:rPr>
              <w:t>Accessibility Services</w:t>
            </w:r>
            <w:r>
              <w:rPr>
                <w:rFonts w:ascii="Arial" w:hAnsi="Arial"/>
              </w:rPr>
              <w:t>:</w:t>
            </w:r>
          </w:p>
          <w:p w:rsidR="00701143" w:rsidRDefault="00701143" w:rsidP="0070324D">
            <w:pPr>
              <w:rPr>
                <w:rFonts w:ascii="Arial" w:hAnsi="Arial"/>
              </w:rPr>
            </w:pPr>
            <w:r>
              <w:rPr>
                <w:rFonts w:ascii="Arial" w:hAnsi="Arial"/>
              </w:rPr>
              <w:t>If you are a student with a disability (e.g. physical limitations, visual impairments, hearing impairments, or learning disabilities), you are encouraged to discuss required accommodations with your professor and/or the Accessibility Services office.  Visit Room E1101 or call Extension 2703 so that support services can be arranged for you.</w:t>
            </w:r>
          </w:p>
          <w:p w:rsidR="00701143" w:rsidRDefault="00701143" w:rsidP="0070324D">
            <w:pPr>
              <w:rPr>
                <w:rFonts w:ascii="Arial" w:hAnsi="Arial"/>
              </w:rPr>
            </w:pPr>
          </w:p>
        </w:tc>
      </w:tr>
      <w:tr w:rsidR="00701143" w:rsidTr="00701143">
        <w:tblPrEx>
          <w:tblCellMar>
            <w:top w:w="0" w:type="dxa"/>
            <w:bottom w:w="0" w:type="dxa"/>
          </w:tblCellMar>
        </w:tblPrEx>
        <w:trPr>
          <w:gridBefore w:val="1"/>
          <w:wBefore w:w="18" w:type="dxa"/>
          <w:cantSplit/>
        </w:trPr>
        <w:tc>
          <w:tcPr>
            <w:tcW w:w="540" w:type="dxa"/>
          </w:tcPr>
          <w:p w:rsidR="00701143" w:rsidRPr="00D3016B" w:rsidRDefault="00701143" w:rsidP="0070324D">
            <w:pPr>
              <w:rPr>
                <w:szCs w:val="24"/>
                <w:lang w:val="en-CA" w:eastAsia="en-CA"/>
              </w:rPr>
            </w:pPr>
            <w:r>
              <w:rPr>
                <w:rFonts w:ascii="Arial" w:hAnsi="Arial"/>
              </w:rPr>
              <w:t>5.</w:t>
            </w:r>
          </w:p>
        </w:tc>
        <w:tc>
          <w:tcPr>
            <w:tcW w:w="8370" w:type="dxa"/>
            <w:gridSpan w:val="7"/>
          </w:tcPr>
          <w:p w:rsidR="00701143" w:rsidRPr="00B835FC" w:rsidRDefault="00701143" w:rsidP="0070324D">
            <w:pPr>
              <w:rPr>
                <w:rFonts w:ascii="Arial" w:hAnsi="Arial"/>
                <w:u w:val="single"/>
              </w:rPr>
            </w:pPr>
            <w:r w:rsidRPr="00B835FC">
              <w:rPr>
                <w:rFonts w:ascii="Arial" w:hAnsi="Arial"/>
                <w:u w:val="single"/>
              </w:rPr>
              <w:t>Communication:</w:t>
            </w:r>
          </w:p>
          <w:p w:rsidR="00701143" w:rsidRDefault="00701143" w:rsidP="0070324D">
            <w:pPr>
              <w:rPr>
                <w:rFonts w:ascii="Arial" w:hAnsi="Arial" w:cs="Arial"/>
                <w:color w:val="0000FF"/>
                <w:sz w:val="20"/>
                <w:lang w:val="en-CA" w:eastAsia="en-CA"/>
              </w:rPr>
            </w:pPr>
            <w:r w:rsidRPr="00B835FC">
              <w:rPr>
                <w:rFonts w:ascii="Arial" w:hAnsi="Arial" w:cs="Arial"/>
                <w:szCs w:val="24"/>
                <w:lang w:val="en-CA" w:eastAsia="en-CA"/>
              </w:rPr>
              <w:t xml:space="preserve">The College considers </w:t>
            </w:r>
            <w:r>
              <w:rPr>
                <w:rFonts w:ascii="Arial" w:hAnsi="Arial" w:cs="Arial"/>
                <w:b/>
                <w:bCs/>
                <w:i/>
                <w:iCs/>
                <w:szCs w:val="24"/>
                <w:lang w:val="en-CA" w:eastAsia="en-CA"/>
              </w:rPr>
              <w:t>Desire2Learn (D2L)</w:t>
            </w:r>
            <w:r w:rsidRPr="00B835FC">
              <w:rPr>
                <w:rFonts w:ascii="Arial" w:hAnsi="Arial" w:cs="Arial"/>
                <w:b/>
                <w:bCs/>
                <w:i/>
                <w:iCs/>
                <w:szCs w:val="24"/>
                <w:lang w:val="en-CA" w:eastAsia="en-CA"/>
              </w:rPr>
              <w:t> </w:t>
            </w:r>
            <w:r w:rsidRPr="00B835FC">
              <w:rPr>
                <w:rFonts w:ascii="Arial" w:hAnsi="Arial" w:cs="Arial"/>
                <w:szCs w:val="24"/>
                <w:lang w:val="en-CA" w:eastAsia="en-CA"/>
              </w:rPr>
              <w:t xml:space="preserve">as the primary channel of communication for each course.  Regularly checking this software platform is critical as it will keep you directly connected with faculty and current course information.  Success in this course may be directly related to your willingness to take advantage of </w:t>
            </w:r>
            <w:r>
              <w:rPr>
                <w:rFonts w:ascii="Arial" w:hAnsi="Arial" w:cs="Arial"/>
                <w:szCs w:val="24"/>
                <w:lang w:val="en-CA" w:eastAsia="en-CA"/>
              </w:rPr>
              <w:t xml:space="preserve">this Learning Management System (LMS) </w:t>
            </w:r>
            <w:r w:rsidRPr="00B835FC">
              <w:rPr>
                <w:rFonts w:ascii="Arial" w:hAnsi="Arial" w:cs="Arial"/>
                <w:szCs w:val="24"/>
                <w:lang w:val="en-CA" w:eastAsia="en-CA"/>
              </w:rPr>
              <w:t>communication tool</w:t>
            </w:r>
            <w:r w:rsidRPr="00B835FC">
              <w:rPr>
                <w:rFonts w:ascii="Arial" w:hAnsi="Arial" w:cs="Arial"/>
                <w:color w:val="0000FF"/>
                <w:sz w:val="20"/>
                <w:lang w:val="en-CA" w:eastAsia="en-CA"/>
              </w:rPr>
              <w:t>.</w:t>
            </w:r>
          </w:p>
          <w:p w:rsidR="00701143" w:rsidRDefault="00701143" w:rsidP="0070324D">
            <w:pPr>
              <w:rPr>
                <w:rFonts w:ascii="Arial" w:hAnsi="Arial"/>
                <w:u w:val="single"/>
              </w:rPr>
            </w:pPr>
          </w:p>
        </w:tc>
      </w:tr>
      <w:tr w:rsidR="00701143" w:rsidRPr="00B835FC" w:rsidTr="00701143">
        <w:tblPrEx>
          <w:tblCellMar>
            <w:top w:w="0" w:type="dxa"/>
            <w:bottom w:w="0" w:type="dxa"/>
          </w:tblCellMar>
        </w:tblPrEx>
        <w:trPr>
          <w:gridBefore w:val="1"/>
          <w:wBefore w:w="18" w:type="dxa"/>
          <w:cantSplit/>
        </w:trPr>
        <w:tc>
          <w:tcPr>
            <w:tcW w:w="540" w:type="dxa"/>
          </w:tcPr>
          <w:p w:rsidR="00701143" w:rsidRDefault="00701143" w:rsidP="0070324D">
            <w:pPr>
              <w:rPr>
                <w:rFonts w:ascii="Arial" w:hAnsi="Arial"/>
              </w:rPr>
            </w:pPr>
            <w:r>
              <w:rPr>
                <w:rFonts w:ascii="Arial" w:hAnsi="Arial"/>
              </w:rPr>
              <w:t>6.</w:t>
            </w:r>
          </w:p>
        </w:tc>
        <w:tc>
          <w:tcPr>
            <w:tcW w:w="8370" w:type="dxa"/>
            <w:gridSpan w:val="7"/>
          </w:tcPr>
          <w:p w:rsidR="00701143" w:rsidRDefault="00701143" w:rsidP="0070324D">
            <w:pPr>
              <w:rPr>
                <w:rFonts w:ascii="Arial" w:hAnsi="Arial"/>
              </w:rPr>
            </w:pPr>
            <w:r>
              <w:rPr>
                <w:rFonts w:ascii="Arial" w:hAnsi="Arial"/>
                <w:u w:val="single"/>
              </w:rPr>
              <w:t>Plagiarism</w:t>
            </w:r>
            <w:r>
              <w:rPr>
                <w:rFonts w:ascii="Arial" w:hAnsi="Arial"/>
              </w:rPr>
              <w:t>:</w:t>
            </w:r>
          </w:p>
          <w:p w:rsidR="00701143" w:rsidRDefault="00701143" w:rsidP="0070324D">
            <w:pPr>
              <w:rPr>
                <w:rFonts w:ascii="Arial" w:hAnsi="Arial"/>
              </w:rPr>
            </w:pPr>
            <w:r>
              <w:rPr>
                <w:rFonts w:ascii="Arial" w:hAnsi="Arial"/>
              </w:rPr>
              <w:t xml:space="preserve">Students should refer to the definition of “academic dishonesty” in </w:t>
            </w:r>
            <w:r>
              <w:rPr>
                <w:rFonts w:ascii="Arial" w:hAnsi="Arial"/>
                <w:i/>
              </w:rPr>
              <w:t xml:space="preserve">Student </w:t>
            </w:r>
            <w:r w:rsidRPr="00B835FC">
              <w:rPr>
                <w:rFonts w:ascii="Arial" w:hAnsi="Arial"/>
                <w:i/>
              </w:rPr>
              <w:t>Code of Conduct</w:t>
            </w:r>
            <w:r w:rsidRPr="00B835FC">
              <w:rPr>
                <w:rFonts w:ascii="Arial" w:hAnsi="Arial"/>
              </w:rPr>
              <w:t>.</w:t>
            </w:r>
            <w:r>
              <w:rPr>
                <w:rFonts w:ascii="Arial" w:hAnsi="Arial"/>
              </w:rPr>
              <w:t xml:space="preserve">  Students who engage in academic dishonesty will receive an automatic failure for that submission and/or such other penalty, up to and including expulsion from the course/program, as may be decided by the professor/dean.  In order to protect students from inadvertent plagiarism, to protect the copyright of the material referenced, and to credit the author of the material, it is the policy of the department to employ a documentation format for referencing source material.</w:t>
            </w:r>
          </w:p>
          <w:p w:rsidR="00701143" w:rsidRPr="00B835FC" w:rsidRDefault="00701143" w:rsidP="0070324D">
            <w:pPr>
              <w:rPr>
                <w:rFonts w:ascii="Arial" w:hAnsi="Arial"/>
                <w:u w:val="single"/>
              </w:rPr>
            </w:pPr>
          </w:p>
        </w:tc>
      </w:tr>
    </w:tbl>
    <w:p w:rsidR="00300EF6" w:rsidRDefault="00300EF6">
      <w:pPr>
        <w:rPr>
          <w:rFonts w:ascii="Arial" w:hAnsi="Arial"/>
        </w:rPr>
      </w:pPr>
    </w:p>
    <w:tbl>
      <w:tblPr>
        <w:tblW w:w="8928" w:type="dxa"/>
        <w:tblLayout w:type="fixed"/>
        <w:tblLook w:val="0000" w:firstRow="0" w:lastRow="0" w:firstColumn="0" w:lastColumn="0" w:noHBand="0" w:noVBand="0"/>
      </w:tblPr>
      <w:tblGrid>
        <w:gridCol w:w="541"/>
        <w:gridCol w:w="8387"/>
      </w:tblGrid>
      <w:tr w:rsidR="00701143" w:rsidTr="0070324D">
        <w:trPr>
          <w:cantSplit/>
        </w:trPr>
        <w:tc>
          <w:tcPr>
            <w:tcW w:w="540" w:type="dxa"/>
          </w:tcPr>
          <w:p w:rsidR="00701143" w:rsidRDefault="00701143" w:rsidP="0070324D">
            <w:pPr>
              <w:rPr>
                <w:rFonts w:ascii="Arial" w:hAnsi="Arial"/>
              </w:rPr>
            </w:pPr>
            <w:r>
              <w:rPr>
                <w:rFonts w:ascii="Arial" w:hAnsi="Arial"/>
              </w:rPr>
              <w:lastRenderedPageBreak/>
              <w:t>7.</w:t>
            </w:r>
          </w:p>
        </w:tc>
        <w:tc>
          <w:tcPr>
            <w:tcW w:w="8370" w:type="dxa"/>
          </w:tcPr>
          <w:p w:rsidR="00701143" w:rsidRDefault="00701143" w:rsidP="0070324D">
            <w:pPr>
              <w:rPr>
                <w:rFonts w:ascii="Arial" w:hAnsi="Arial" w:cs="Arial"/>
                <w:szCs w:val="24"/>
                <w:u w:val="single"/>
              </w:rPr>
            </w:pPr>
            <w:r>
              <w:rPr>
                <w:rFonts w:ascii="Arial" w:hAnsi="Arial" w:cs="Arial"/>
                <w:szCs w:val="24"/>
                <w:u w:val="single"/>
              </w:rPr>
              <w:t>Tuition Default:</w:t>
            </w:r>
          </w:p>
          <w:p w:rsidR="00701143" w:rsidRDefault="00701143" w:rsidP="0070324D">
            <w:pPr>
              <w:rPr>
                <w:rFonts w:ascii="Arial" w:hAnsi="Arial" w:cs="Arial"/>
                <w:iCs/>
                <w:szCs w:val="24"/>
              </w:rPr>
            </w:pPr>
            <w:r>
              <w:rPr>
                <w:rFonts w:ascii="Arial" w:hAnsi="Arial" w:cs="Arial"/>
                <w:szCs w:val="24"/>
              </w:rPr>
              <w:t>Stu</w:t>
            </w:r>
            <w:r w:rsidRPr="00A4315A">
              <w:rPr>
                <w:rFonts w:ascii="Arial" w:hAnsi="Arial" w:cs="Arial"/>
                <w:iCs/>
                <w:szCs w:val="24"/>
              </w:rPr>
              <w:t xml:space="preserve">dents who have defaulted on the payment of tuition (tuition has not been paid in full, payments were not deferred or payment plan not </w:t>
            </w:r>
            <w:proofErr w:type="spellStart"/>
            <w:r w:rsidRPr="00A4315A">
              <w:rPr>
                <w:rFonts w:ascii="Arial" w:hAnsi="Arial" w:cs="Arial"/>
                <w:iCs/>
                <w:szCs w:val="24"/>
              </w:rPr>
              <w:t>honoured</w:t>
            </w:r>
            <w:proofErr w:type="spellEnd"/>
            <w:r w:rsidRPr="00A4315A">
              <w:rPr>
                <w:rFonts w:ascii="Arial" w:hAnsi="Arial" w:cs="Arial"/>
                <w:iCs/>
                <w:szCs w:val="24"/>
              </w:rPr>
              <w:t xml:space="preserve">) as </w:t>
            </w:r>
            <w:bookmarkStart w:id="3" w:name="Dropdown2"/>
            <w:r w:rsidRPr="00A4315A">
              <w:rPr>
                <w:rFonts w:ascii="Arial" w:hAnsi="Arial" w:cs="Arial"/>
                <w:iCs/>
                <w:szCs w:val="24"/>
              </w:rPr>
              <w:t xml:space="preserve">of the first week of </w:t>
            </w:r>
            <w:bookmarkEnd w:id="3"/>
            <w:r>
              <w:rPr>
                <w:rFonts w:ascii="Arial" w:hAnsi="Arial" w:cs="Arial"/>
                <w:iCs/>
                <w:szCs w:val="24"/>
              </w:rPr>
              <w:t>November</w:t>
            </w:r>
            <w:r w:rsidRPr="00A4315A">
              <w:rPr>
                <w:rFonts w:ascii="Arial" w:hAnsi="Arial" w:cs="Arial"/>
                <w:iCs/>
                <w:szCs w:val="24"/>
              </w:rPr>
              <w:t xml:space="preserve"> will be removed from placement and clinical activities</w:t>
            </w:r>
            <w:r>
              <w:rPr>
                <w:rFonts w:ascii="Arial" w:hAnsi="Arial" w:cs="Arial"/>
                <w:iCs/>
                <w:szCs w:val="24"/>
              </w:rPr>
              <w:t xml:space="preserve"> due to liability issues</w:t>
            </w:r>
            <w:r w:rsidRPr="00A4315A">
              <w:rPr>
                <w:rFonts w:ascii="Arial" w:hAnsi="Arial" w:cs="Arial"/>
                <w:iCs/>
                <w:szCs w:val="24"/>
              </w:rPr>
              <w:t>. This may result in loss of mandatory hours or incomplete course work.  Sault College will not be responsible for incomplete hours or outcomes that are not achieved or any other academic requirement not met as of the result of tuition default. Students are encouraged to communicate with Financial Services with regard to the status of their tuition prior to this deadline to ensure that their financial status does not interfere with academic progress</w:t>
            </w:r>
            <w:r>
              <w:rPr>
                <w:rFonts w:ascii="Arial" w:hAnsi="Arial" w:cs="Arial"/>
                <w:iCs/>
                <w:szCs w:val="24"/>
              </w:rPr>
              <w:t>.</w:t>
            </w:r>
          </w:p>
          <w:p w:rsidR="00701143" w:rsidRDefault="00701143" w:rsidP="0070324D">
            <w:pPr>
              <w:rPr>
                <w:rFonts w:ascii="Arial" w:hAnsi="Arial"/>
                <w:u w:val="single"/>
              </w:rPr>
            </w:pPr>
          </w:p>
        </w:tc>
      </w:tr>
      <w:tr w:rsidR="00701143" w:rsidTr="0070324D">
        <w:trPr>
          <w:cantSplit/>
        </w:trPr>
        <w:tc>
          <w:tcPr>
            <w:tcW w:w="540" w:type="dxa"/>
          </w:tcPr>
          <w:p w:rsidR="00701143" w:rsidRDefault="00701143" w:rsidP="0070324D">
            <w:pPr>
              <w:rPr>
                <w:i/>
                <w:sz w:val="20"/>
              </w:rPr>
            </w:pPr>
            <w:r>
              <w:rPr>
                <w:rFonts w:ascii="Arial" w:hAnsi="Arial"/>
              </w:rPr>
              <w:t>8.</w:t>
            </w:r>
          </w:p>
        </w:tc>
        <w:tc>
          <w:tcPr>
            <w:tcW w:w="8370" w:type="dxa"/>
          </w:tcPr>
          <w:p w:rsidR="00701143" w:rsidRPr="002D240A" w:rsidRDefault="00701143" w:rsidP="0070324D">
            <w:pPr>
              <w:rPr>
                <w:rFonts w:ascii="Arial" w:hAnsi="Arial" w:cs="Arial"/>
                <w:szCs w:val="24"/>
                <w:u w:val="single"/>
              </w:rPr>
            </w:pPr>
            <w:r w:rsidRPr="002D240A">
              <w:rPr>
                <w:rFonts w:ascii="Arial" w:hAnsi="Arial" w:cs="Arial"/>
                <w:szCs w:val="24"/>
                <w:u w:val="single"/>
              </w:rPr>
              <w:t>Student Portal</w:t>
            </w:r>
            <w:r>
              <w:rPr>
                <w:rFonts w:ascii="Arial" w:hAnsi="Arial" w:cs="Arial"/>
                <w:szCs w:val="24"/>
                <w:u w:val="single"/>
              </w:rPr>
              <w:t>:</w:t>
            </w:r>
          </w:p>
          <w:p w:rsidR="00701143" w:rsidRDefault="00701143" w:rsidP="0070324D">
            <w:pPr>
              <w:rPr>
                <w:rFonts w:ascii="Arial" w:hAnsi="Arial" w:cs="Arial"/>
                <w:szCs w:val="24"/>
              </w:rPr>
            </w:pPr>
            <w:r w:rsidRPr="002D240A">
              <w:rPr>
                <w:rFonts w:ascii="Arial" w:hAnsi="Arial" w:cs="Arial"/>
                <w:szCs w:val="24"/>
              </w:rPr>
              <w:t xml:space="preserve">The Sault College portal allows you to view all your student information in one place. </w:t>
            </w:r>
            <w:proofErr w:type="spellStart"/>
            <w:proofErr w:type="gramStart"/>
            <w:r w:rsidRPr="002D240A">
              <w:rPr>
                <w:rFonts w:ascii="Arial" w:hAnsi="Arial" w:cs="Arial"/>
                <w:b/>
                <w:szCs w:val="24"/>
              </w:rPr>
              <w:t>mysaultcollege</w:t>
            </w:r>
            <w:proofErr w:type="spellEnd"/>
            <w:proofErr w:type="gramEnd"/>
            <w:r w:rsidRPr="002D240A">
              <w:rPr>
                <w:rFonts w:ascii="Arial" w:hAnsi="Arial" w:cs="Arial"/>
                <w:b/>
                <w:szCs w:val="24"/>
              </w:rPr>
              <w:t xml:space="preserve"> </w:t>
            </w:r>
            <w:r w:rsidRPr="002D240A">
              <w:rPr>
                <w:rFonts w:ascii="Arial" w:hAnsi="Arial" w:cs="Arial"/>
                <w:szCs w:val="24"/>
              </w:rPr>
              <w:t>gives you personalized access to online resources seven days a week from your home or school computer.  Single log-in access allows you to see your personal and financial information, timetable, grades, records of achievement, unofficial transcript, and outstanding obligations, in addition to announcements, news, academic calendar of events, class cancellations,</w:t>
            </w:r>
            <w:r>
              <w:rPr>
                <w:rFonts w:ascii="Arial" w:hAnsi="Arial" w:cs="Arial"/>
                <w:szCs w:val="24"/>
              </w:rPr>
              <w:t xml:space="preserve"> </w:t>
            </w:r>
            <w:proofErr w:type="spellStart"/>
            <w:r w:rsidRPr="002D240A">
              <w:rPr>
                <w:rFonts w:ascii="Arial" w:hAnsi="Arial" w:cs="Arial"/>
                <w:szCs w:val="24"/>
              </w:rPr>
              <w:t>your</w:t>
            </w:r>
            <w:proofErr w:type="spellEnd"/>
            <w:r w:rsidRPr="002D240A">
              <w:rPr>
                <w:rFonts w:ascii="Arial" w:hAnsi="Arial" w:cs="Arial"/>
                <w:szCs w:val="24"/>
              </w:rPr>
              <w:t xml:space="preserve"> learning management system (LMS), and much more.  Go to </w:t>
            </w:r>
            <w:hyperlink r:id="rId10" w:history="1">
              <w:r w:rsidRPr="002D240A">
                <w:rPr>
                  <w:rStyle w:val="Hyperlink"/>
                  <w:rFonts w:ascii="Arial" w:hAnsi="Arial" w:cs="Arial"/>
                  <w:szCs w:val="24"/>
                </w:rPr>
                <w:t>https://my.saultcollege.ca</w:t>
              </w:r>
            </w:hyperlink>
            <w:r>
              <w:rPr>
                <w:rFonts w:ascii="Arial" w:hAnsi="Arial" w:cs="Arial"/>
                <w:szCs w:val="24"/>
              </w:rPr>
              <w:t>.</w:t>
            </w:r>
          </w:p>
          <w:p w:rsidR="00701143" w:rsidRDefault="00701143" w:rsidP="0070324D">
            <w:pPr>
              <w:rPr>
                <w:rFonts w:ascii="Arial" w:hAnsi="Arial" w:cs="Arial"/>
                <w:szCs w:val="24"/>
                <w:u w:val="single"/>
              </w:rPr>
            </w:pPr>
          </w:p>
        </w:tc>
      </w:tr>
      <w:tr w:rsidR="00701143" w:rsidTr="0070324D">
        <w:trPr>
          <w:cantSplit/>
        </w:trPr>
        <w:tc>
          <w:tcPr>
            <w:tcW w:w="540" w:type="dxa"/>
          </w:tcPr>
          <w:p w:rsidR="00701143" w:rsidRDefault="00701143" w:rsidP="0070324D">
            <w:pPr>
              <w:rPr>
                <w:rFonts w:ascii="Arial" w:hAnsi="Arial"/>
              </w:rPr>
            </w:pPr>
            <w:r>
              <w:rPr>
                <w:rFonts w:ascii="Arial" w:hAnsi="Arial"/>
              </w:rPr>
              <w:t>9.</w:t>
            </w:r>
          </w:p>
        </w:tc>
        <w:tc>
          <w:tcPr>
            <w:tcW w:w="8370" w:type="dxa"/>
          </w:tcPr>
          <w:p w:rsidR="00701143" w:rsidRDefault="00701143" w:rsidP="0070324D">
            <w:pPr>
              <w:rPr>
                <w:rFonts w:ascii="Arial" w:hAnsi="Arial" w:cs="Arial"/>
                <w:szCs w:val="24"/>
                <w:u w:val="single"/>
              </w:rPr>
            </w:pPr>
            <w:r w:rsidRPr="0004491B">
              <w:rPr>
                <w:rFonts w:ascii="Arial" w:hAnsi="Arial" w:cs="Arial"/>
                <w:szCs w:val="24"/>
                <w:u w:val="single"/>
                <w:lang w:eastAsia="en-CA"/>
              </w:rPr>
              <w:t xml:space="preserve">Electronic Devices in the </w:t>
            </w:r>
            <w:proofErr w:type="spellStart"/>
            <w:r w:rsidRPr="0004491B">
              <w:rPr>
                <w:rFonts w:ascii="Arial" w:hAnsi="Arial" w:cs="Arial"/>
                <w:szCs w:val="24"/>
                <w:u w:val="single"/>
                <w:lang w:eastAsia="en-CA"/>
              </w:rPr>
              <w:t>Classroom</w:t>
            </w:r>
            <w:proofErr w:type="gramStart"/>
            <w:r>
              <w:rPr>
                <w:rFonts w:ascii="Arial" w:hAnsi="Arial" w:cs="Arial"/>
                <w:szCs w:val="24"/>
                <w:u w:val="single"/>
                <w:lang w:eastAsia="en-CA"/>
              </w:rPr>
              <w:t>:</w:t>
            </w:r>
            <w:r w:rsidRPr="0004491B">
              <w:rPr>
                <w:rFonts w:ascii="Arial" w:hAnsi="Arial" w:cs="Arial"/>
                <w:szCs w:val="24"/>
                <w:lang w:eastAsia="en-CA"/>
              </w:rPr>
              <w:t>Students</w:t>
            </w:r>
            <w:proofErr w:type="spellEnd"/>
            <w:proofErr w:type="gramEnd"/>
            <w:r w:rsidRPr="0004491B">
              <w:rPr>
                <w:rFonts w:ascii="Arial" w:hAnsi="Arial" w:cs="Arial"/>
                <w:szCs w:val="24"/>
                <w:lang w:eastAsia="en-CA"/>
              </w:rPr>
              <w:t xml:space="preserve"> who wish to use electronic devices in the classroom will seek permission of the faculty member before proceeding to record instruction.  With the exception of issues related to accommodations of disability, the decision to approve or refuse the request is the responsibility of the faculty member.  Recorded classroom instruction will be used only for personal use and will not be used for any other purpose.  Recorded classroom instruction will be destroyed at the end of the course.  To ensure this, the student is required to return all copies of recorded material to the faculty member by the last day of class in the semester.  </w:t>
            </w:r>
            <w:r w:rsidRPr="0004491B">
              <w:rPr>
                <w:rFonts w:ascii="Arial" w:hAnsi="Arial" w:cs="Arial"/>
                <w:bCs/>
                <w:szCs w:val="24"/>
                <w:lang w:eastAsia="en-CA"/>
              </w:rPr>
              <w:t>Where the use of an electronic device has been approved, the student agrees that materials recorded are for his/her use only, are not for distribution, and are the sole property of the College.</w:t>
            </w:r>
            <w:r w:rsidRPr="0004491B">
              <w:rPr>
                <w:rFonts w:ascii="Arial" w:hAnsi="Arial" w:cs="Arial"/>
                <w:szCs w:val="24"/>
                <w:lang w:eastAsia="en-CA"/>
              </w:rPr>
              <w:t xml:space="preserve"> </w:t>
            </w:r>
          </w:p>
        </w:tc>
      </w:tr>
    </w:tbl>
    <w:p w:rsidR="00701143" w:rsidRDefault="00701143" w:rsidP="00701143"/>
    <w:p w:rsidR="00BF0C9C" w:rsidRDefault="00BF0C9C">
      <w:pPr>
        <w:rPr>
          <w:rFonts w:ascii="Arial" w:hAnsi="Arial"/>
        </w:rPr>
      </w:pPr>
    </w:p>
    <w:p w:rsidR="00BF0C9C" w:rsidRDefault="00BF0C9C">
      <w:pPr>
        <w:rPr>
          <w:rFonts w:ascii="Arial" w:hAnsi="Arial"/>
        </w:rPr>
      </w:pPr>
    </w:p>
    <w:p w:rsidR="00300EF6" w:rsidRDefault="00300EF6" w:rsidP="00E64760"/>
    <w:sectPr w:rsidR="00300EF6" w:rsidSect="00F8108A">
      <w:headerReference w:type="even" r:id="rId11"/>
      <w:headerReference w:type="default" r:id="rId12"/>
      <w:pgSz w:w="12240" w:h="15840"/>
      <w:pgMar w:top="1440" w:right="1800" w:bottom="1260" w:left="1800" w:header="706" w:footer="706"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7F4C" w:rsidRDefault="00487F4C">
      <w:r>
        <w:separator/>
      </w:r>
    </w:p>
  </w:endnote>
  <w:endnote w:type="continuationSeparator" w:id="0">
    <w:p w:rsidR="00487F4C" w:rsidRDefault="00487F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onotype Sorts">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7F4C" w:rsidRDefault="00487F4C">
      <w:r>
        <w:separator/>
      </w:r>
    </w:p>
  </w:footnote>
  <w:footnote w:type="continuationSeparator" w:id="0">
    <w:p w:rsidR="00487F4C" w:rsidRDefault="00487F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701F" w:rsidRDefault="009E701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rsidR="009E701F" w:rsidRDefault="009E701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701F" w:rsidRDefault="009E701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84974">
      <w:rPr>
        <w:rStyle w:val="PageNumber"/>
        <w:noProof/>
      </w:rPr>
      <w:t>2</w:t>
    </w:r>
    <w:r>
      <w:rPr>
        <w:rStyle w:val="PageNumber"/>
      </w:rPr>
      <w:fldChar w:fldCharType="end"/>
    </w:r>
  </w:p>
  <w:tbl>
    <w:tblPr>
      <w:tblW w:w="0" w:type="auto"/>
      <w:tblLayout w:type="fixed"/>
      <w:tblLook w:val="0000" w:firstRow="0" w:lastRow="0" w:firstColumn="0" w:lastColumn="0" w:noHBand="0" w:noVBand="0"/>
    </w:tblPr>
    <w:tblGrid>
      <w:gridCol w:w="3794"/>
      <w:gridCol w:w="1134"/>
      <w:gridCol w:w="3928"/>
    </w:tblGrid>
    <w:tr w:rsidR="009E701F">
      <w:tblPrEx>
        <w:tblCellMar>
          <w:top w:w="0" w:type="dxa"/>
          <w:bottom w:w="0" w:type="dxa"/>
        </w:tblCellMar>
      </w:tblPrEx>
      <w:tc>
        <w:tcPr>
          <w:tcW w:w="3794" w:type="dxa"/>
        </w:tcPr>
        <w:p w:rsidR="009E701F" w:rsidRDefault="009E701F">
          <w:pPr>
            <w:rPr>
              <w:rFonts w:ascii="Arial" w:hAnsi="Arial"/>
              <w:snapToGrid w:val="0"/>
            </w:rPr>
          </w:pPr>
          <w:r>
            <w:rPr>
              <w:rFonts w:ascii="Arial" w:hAnsi="Arial"/>
              <w:snapToGrid w:val="0"/>
            </w:rPr>
            <w:t>Spreadsheet Management</w:t>
          </w:r>
        </w:p>
      </w:tc>
      <w:tc>
        <w:tcPr>
          <w:tcW w:w="1134" w:type="dxa"/>
        </w:tcPr>
        <w:p w:rsidR="009E701F" w:rsidRDefault="009E701F">
          <w:pPr>
            <w:pStyle w:val="Header"/>
            <w:jc w:val="center"/>
            <w:rPr>
              <w:rFonts w:ascii="Arial" w:hAnsi="Arial"/>
              <w:snapToGrid w:val="0"/>
            </w:rPr>
          </w:pPr>
        </w:p>
      </w:tc>
      <w:tc>
        <w:tcPr>
          <w:tcW w:w="3928" w:type="dxa"/>
        </w:tcPr>
        <w:p w:rsidR="009E701F" w:rsidRDefault="009E701F">
          <w:pPr>
            <w:pStyle w:val="Header"/>
            <w:jc w:val="right"/>
            <w:rPr>
              <w:rFonts w:ascii="Arial" w:hAnsi="Arial"/>
              <w:snapToGrid w:val="0"/>
            </w:rPr>
          </w:pPr>
          <w:r>
            <w:rPr>
              <w:rFonts w:ascii="Arial" w:hAnsi="Arial"/>
              <w:snapToGrid w:val="0"/>
            </w:rPr>
            <w:t>ACC220</w:t>
          </w:r>
        </w:p>
      </w:tc>
    </w:tr>
    <w:tr w:rsidR="009E701F">
      <w:tblPrEx>
        <w:tblCellMar>
          <w:top w:w="0" w:type="dxa"/>
          <w:bottom w:w="0" w:type="dxa"/>
        </w:tblCellMar>
      </w:tblPrEx>
      <w:tc>
        <w:tcPr>
          <w:tcW w:w="3794" w:type="dxa"/>
        </w:tcPr>
        <w:p w:rsidR="009E701F" w:rsidRDefault="009E701F">
          <w:pPr>
            <w:rPr>
              <w:rFonts w:ascii="Arial" w:hAnsi="Arial"/>
              <w:snapToGrid w:val="0"/>
            </w:rPr>
          </w:pPr>
          <w:r>
            <w:rPr>
              <w:rFonts w:ascii="Arial" w:hAnsi="Arial"/>
              <w:snapToGrid w:val="0"/>
            </w:rPr>
            <w:t>_____________________</w:t>
          </w:r>
        </w:p>
        <w:p w:rsidR="009E701F" w:rsidRDefault="009E701F">
          <w:pPr>
            <w:rPr>
              <w:rFonts w:ascii="Arial" w:hAnsi="Arial"/>
              <w:snapToGrid w:val="0"/>
            </w:rPr>
          </w:pPr>
          <w:r>
            <w:rPr>
              <w:rFonts w:ascii="Arial" w:hAnsi="Arial"/>
              <w:snapToGrid w:val="0"/>
            </w:rPr>
            <w:t>Course Name</w:t>
          </w:r>
        </w:p>
        <w:p w:rsidR="009E701F" w:rsidRDefault="009E701F">
          <w:pPr>
            <w:rPr>
              <w:rFonts w:ascii="Arial" w:hAnsi="Arial"/>
              <w:snapToGrid w:val="0"/>
            </w:rPr>
          </w:pPr>
        </w:p>
      </w:tc>
      <w:tc>
        <w:tcPr>
          <w:tcW w:w="1134" w:type="dxa"/>
        </w:tcPr>
        <w:p w:rsidR="009E701F" w:rsidRDefault="009E701F">
          <w:pPr>
            <w:pStyle w:val="Header"/>
            <w:jc w:val="center"/>
            <w:rPr>
              <w:rFonts w:ascii="Arial" w:hAnsi="Arial"/>
              <w:snapToGrid w:val="0"/>
            </w:rPr>
          </w:pPr>
        </w:p>
      </w:tc>
      <w:tc>
        <w:tcPr>
          <w:tcW w:w="3928" w:type="dxa"/>
        </w:tcPr>
        <w:p w:rsidR="009E701F" w:rsidRDefault="009E701F">
          <w:pPr>
            <w:pStyle w:val="Header"/>
            <w:jc w:val="right"/>
            <w:rPr>
              <w:rFonts w:ascii="Arial" w:hAnsi="Arial"/>
              <w:snapToGrid w:val="0"/>
            </w:rPr>
          </w:pPr>
          <w:r>
            <w:rPr>
              <w:rFonts w:ascii="Arial" w:hAnsi="Arial"/>
              <w:snapToGrid w:val="0"/>
            </w:rPr>
            <w:t>________________</w:t>
          </w:r>
        </w:p>
        <w:p w:rsidR="009E701F" w:rsidRDefault="009E701F">
          <w:pPr>
            <w:pStyle w:val="Header"/>
            <w:jc w:val="right"/>
            <w:rPr>
              <w:rFonts w:ascii="Arial" w:hAnsi="Arial"/>
              <w:snapToGrid w:val="0"/>
            </w:rPr>
          </w:pPr>
          <w:r>
            <w:rPr>
              <w:rFonts w:ascii="Arial" w:hAnsi="Arial"/>
              <w:snapToGrid w:val="0"/>
            </w:rPr>
            <w:t>Code No.</w:t>
          </w:r>
        </w:p>
      </w:tc>
    </w:tr>
  </w:tbl>
  <w:p w:rsidR="009E701F" w:rsidRDefault="009E701F">
    <w:pPr>
      <w:pStyle w:val="Header"/>
      <w:rPr>
        <w:snapToGrid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61F33"/>
    <w:multiLevelType w:val="hybridMultilevel"/>
    <w:tmpl w:val="195C36D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014326E8"/>
    <w:multiLevelType w:val="hybridMultilevel"/>
    <w:tmpl w:val="B97666C4"/>
    <w:lvl w:ilvl="0" w:tplc="EC68044C">
      <w:start w:val="1"/>
      <w:numFmt w:val="bullet"/>
      <w:lvlText w:val="•"/>
      <w:lvlJc w:val="left"/>
      <w:pPr>
        <w:tabs>
          <w:tab w:val="num" w:pos="720"/>
        </w:tabs>
        <w:ind w:left="720" w:hanging="360"/>
      </w:pPr>
      <w:rPr>
        <w:rFonts w:ascii="Arial" w:hAnsi="Arial" w:hint="default"/>
      </w:rPr>
    </w:lvl>
    <w:lvl w:ilvl="1" w:tplc="24CCF876" w:tentative="1">
      <w:start w:val="1"/>
      <w:numFmt w:val="bullet"/>
      <w:lvlText w:val="•"/>
      <w:lvlJc w:val="left"/>
      <w:pPr>
        <w:tabs>
          <w:tab w:val="num" w:pos="1440"/>
        </w:tabs>
        <w:ind w:left="1440" w:hanging="360"/>
      </w:pPr>
      <w:rPr>
        <w:rFonts w:ascii="Arial" w:hAnsi="Arial" w:hint="default"/>
      </w:rPr>
    </w:lvl>
    <w:lvl w:ilvl="2" w:tplc="8F94A9C2" w:tentative="1">
      <w:start w:val="1"/>
      <w:numFmt w:val="bullet"/>
      <w:lvlText w:val="•"/>
      <w:lvlJc w:val="left"/>
      <w:pPr>
        <w:tabs>
          <w:tab w:val="num" w:pos="2160"/>
        </w:tabs>
        <w:ind w:left="2160" w:hanging="360"/>
      </w:pPr>
      <w:rPr>
        <w:rFonts w:ascii="Arial" w:hAnsi="Arial" w:hint="default"/>
      </w:rPr>
    </w:lvl>
    <w:lvl w:ilvl="3" w:tplc="14CEA424" w:tentative="1">
      <w:start w:val="1"/>
      <w:numFmt w:val="bullet"/>
      <w:lvlText w:val="•"/>
      <w:lvlJc w:val="left"/>
      <w:pPr>
        <w:tabs>
          <w:tab w:val="num" w:pos="2880"/>
        </w:tabs>
        <w:ind w:left="2880" w:hanging="360"/>
      </w:pPr>
      <w:rPr>
        <w:rFonts w:ascii="Arial" w:hAnsi="Arial" w:hint="default"/>
      </w:rPr>
    </w:lvl>
    <w:lvl w:ilvl="4" w:tplc="9FF281B0" w:tentative="1">
      <w:start w:val="1"/>
      <w:numFmt w:val="bullet"/>
      <w:lvlText w:val="•"/>
      <w:lvlJc w:val="left"/>
      <w:pPr>
        <w:tabs>
          <w:tab w:val="num" w:pos="3600"/>
        </w:tabs>
        <w:ind w:left="3600" w:hanging="360"/>
      </w:pPr>
      <w:rPr>
        <w:rFonts w:ascii="Arial" w:hAnsi="Arial" w:hint="default"/>
      </w:rPr>
    </w:lvl>
    <w:lvl w:ilvl="5" w:tplc="BA1EBB38" w:tentative="1">
      <w:start w:val="1"/>
      <w:numFmt w:val="bullet"/>
      <w:lvlText w:val="•"/>
      <w:lvlJc w:val="left"/>
      <w:pPr>
        <w:tabs>
          <w:tab w:val="num" w:pos="4320"/>
        </w:tabs>
        <w:ind w:left="4320" w:hanging="360"/>
      </w:pPr>
      <w:rPr>
        <w:rFonts w:ascii="Arial" w:hAnsi="Arial" w:hint="default"/>
      </w:rPr>
    </w:lvl>
    <w:lvl w:ilvl="6" w:tplc="FDE4D6DA" w:tentative="1">
      <w:start w:val="1"/>
      <w:numFmt w:val="bullet"/>
      <w:lvlText w:val="•"/>
      <w:lvlJc w:val="left"/>
      <w:pPr>
        <w:tabs>
          <w:tab w:val="num" w:pos="5040"/>
        </w:tabs>
        <w:ind w:left="5040" w:hanging="360"/>
      </w:pPr>
      <w:rPr>
        <w:rFonts w:ascii="Arial" w:hAnsi="Arial" w:hint="default"/>
      </w:rPr>
    </w:lvl>
    <w:lvl w:ilvl="7" w:tplc="E114490A" w:tentative="1">
      <w:start w:val="1"/>
      <w:numFmt w:val="bullet"/>
      <w:lvlText w:val="•"/>
      <w:lvlJc w:val="left"/>
      <w:pPr>
        <w:tabs>
          <w:tab w:val="num" w:pos="5760"/>
        </w:tabs>
        <w:ind w:left="5760" w:hanging="360"/>
      </w:pPr>
      <w:rPr>
        <w:rFonts w:ascii="Arial" w:hAnsi="Arial" w:hint="default"/>
      </w:rPr>
    </w:lvl>
    <w:lvl w:ilvl="8" w:tplc="76CA8538" w:tentative="1">
      <w:start w:val="1"/>
      <w:numFmt w:val="bullet"/>
      <w:lvlText w:val="•"/>
      <w:lvlJc w:val="left"/>
      <w:pPr>
        <w:tabs>
          <w:tab w:val="num" w:pos="6480"/>
        </w:tabs>
        <w:ind w:left="6480" w:hanging="360"/>
      </w:pPr>
      <w:rPr>
        <w:rFonts w:ascii="Arial" w:hAnsi="Arial" w:hint="default"/>
      </w:rPr>
    </w:lvl>
  </w:abstractNum>
  <w:abstractNum w:abstractNumId="2">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3">
    <w:nsid w:val="0E8D75B0"/>
    <w:multiLevelType w:val="hybridMultilevel"/>
    <w:tmpl w:val="5C1023C0"/>
    <w:lvl w:ilvl="0" w:tplc="04090001">
      <w:start w:val="1"/>
      <w:numFmt w:val="bullet"/>
      <w:lvlText w:val=""/>
      <w:lvlJc w:val="left"/>
      <w:pPr>
        <w:tabs>
          <w:tab w:val="num" w:pos="522"/>
        </w:tabs>
        <w:ind w:left="522" w:hanging="360"/>
      </w:pPr>
      <w:rPr>
        <w:rFonts w:ascii="Symbol" w:hAnsi="Symbol" w:hint="default"/>
      </w:rPr>
    </w:lvl>
    <w:lvl w:ilvl="1" w:tplc="04090003" w:tentative="1">
      <w:start w:val="1"/>
      <w:numFmt w:val="bullet"/>
      <w:lvlText w:val="o"/>
      <w:lvlJc w:val="left"/>
      <w:pPr>
        <w:tabs>
          <w:tab w:val="num" w:pos="1242"/>
        </w:tabs>
        <w:ind w:left="1242" w:hanging="360"/>
      </w:pPr>
      <w:rPr>
        <w:rFonts w:ascii="Courier New" w:hAnsi="Courier New" w:hint="default"/>
      </w:rPr>
    </w:lvl>
    <w:lvl w:ilvl="2" w:tplc="04090005" w:tentative="1">
      <w:start w:val="1"/>
      <w:numFmt w:val="bullet"/>
      <w:lvlText w:val=""/>
      <w:lvlJc w:val="left"/>
      <w:pPr>
        <w:tabs>
          <w:tab w:val="num" w:pos="1962"/>
        </w:tabs>
        <w:ind w:left="1962" w:hanging="360"/>
      </w:pPr>
      <w:rPr>
        <w:rFonts w:ascii="Wingdings" w:hAnsi="Wingdings" w:hint="default"/>
      </w:rPr>
    </w:lvl>
    <w:lvl w:ilvl="3" w:tplc="04090001" w:tentative="1">
      <w:start w:val="1"/>
      <w:numFmt w:val="bullet"/>
      <w:lvlText w:val=""/>
      <w:lvlJc w:val="left"/>
      <w:pPr>
        <w:tabs>
          <w:tab w:val="num" w:pos="2682"/>
        </w:tabs>
        <w:ind w:left="2682" w:hanging="360"/>
      </w:pPr>
      <w:rPr>
        <w:rFonts w:ascii="Symbol" w:hAnsi="Symbol" w:hint="default"/>
      </w:rPr>
    </w:lvl>
    <w:lvl w:ilvl="4" w:tplc="04090003" w:tentative="1">
      <w:start w:val="1"/>
      <w:numFmt w:val="bullet"/>
      <w:lvlText w:val="o"/>
      <w:lvlJc w:val="left"/>
      <w:pPr>
        <w:tabs>
          <w:tab w:val="num" w:pos="3402"/>
        </w:tabs>
        <w:ind w:left="3402" w:hanging="360"/>
      </w:pPr>
      <w:rPr>
        <w:rFonts w:ascii="Courier New" w:hAnsi="Courier New" w:hint="default"/>
      </w:rPr>
    </w:lvl>
    <w:lvl w:ilvl="5" w:tplc="04090005" w:tentative="1">
      <w:start w:val="1"/>
      <w:numFmt w:val="bullet"/>
      <w:lvlText w:val=""/>
      <w:lvlJc w:val="left"/>
      <w:pPr>
        <w:tabs>
          <w:tab w:val="num" w:pos="4122"/>
        </w:tabs>
        <w:ind w:left="4122" w:hanging="360"/>
      </w:pPr>
      <w:rPr>
        <w:rFonts w:ascii="Wingdings" w:hAnsi="Wingdings" w:hint="default"/>
      </w:rPr>
    </w:lvl>
    <w:lvl w:ilvl="6" w:tplc="04090001" w:tentative="1">
      <w:start w:val="1"/>
      <w:numFmt w:val="bullet"/>
      <w:lvlText w:val=""/>
      <w:lvlJc w:val="left"/>
      <w:pPr>
        <w:tabs>
          <w:tab w:val="num" w:pos="4842"/>
        </w:tabs>
        <w:ind w:left="4842" w:hanging="360"/>
      </w:pPr>
      <w:rPr>
        <w:rFonts w:ascii="Symbol" w:hAnsi="Symbol" w:hint="default"/>
      </w:rPr>
    </w:lvl>
    <w:lvl w:ilvl="7" w:tplc="04090003" w:tentative="1">
      <w:start w:val="1"/>
      <w:numFmt w:val="bullet"/>
      <w:lvlText w:val="o"/>
      <w:lvlJc w:val="left"/>
      <w:pPr>
        <w:tabs>
          <w:tab w:val="num" w:pos="5562"/>
        </w:tabs>
        <w:ind w:left="5562" w:hanging="360"/>
      </w:pPr>
      <w:rPr>
        <w:rFonts w:ascii="Courier New" w:hAnsi="Courier New" w:hint="default"/>
      </w:rPr>
    </w:lvl>
    <w:lvl w:ilvl="8" w:tplc="04090005" w:tentative="1">
      <w:start w:val="1"/>
      <w:numFmt w:val="bullet"/>
      <w:lvlText w:val=""/>
      <w:lvlJc w:val="left"/>
      <w:pPr>
        <w:tabs>
          <w:tab w:val="num" w:pos="6282"/>
        </w:tabs>
        <w:ind w:left="6282" w:hanging="360"/>
      </w:pPr>
      <w:rPr>
        <w:rFonts w:ascii="Wingdings" w:hAnsi="Wingdings" w:hint="default"/>
      </w:rPr>
    </w:lvl>
  </w:abstractNum>
  <w:abstractNum w:abstractNumId="4">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5">
    <w:nsid w:val="137E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16CD7B51"/>
    <w:multiLevelType w:val="hybridMultilevel"/>
    <w:tmpl w:val="5A1C636C"/>
    <w:lvl w:ilvl="0" w:tplc="7C64701C">
      <w:start w:val="1"/>
      <w:numFmt w:val="bullet"/>
      <w:lvlText w:val="•"/>
      <w:lvlJc w:val="left"/>
      <w:pPr>
        <w:tabs>
          <w:tab w:val="num" w:pos="720"/>
        </w:tabs>
        <w:ind w:left="720" w:hanging="360"/>
      </w:pPr>
      <w:rPr>
        <w:rFonts w:ascii="Arial" w:hAnsi="Arial" w:hint="default"/>
      </w:rPr>
    </w:lvl>
    <w:lvl w:ilvl="1" w:tplc="472E2EF4" w:tentative="1">
      <w:start w:val="1"/>
      <w:numFmt w:val="bullet"/>
      <w:lvlText w:val="•"/>
      <w:lvlJc w:val="left"/>
      <w:pPr>
        <w:tabs>
          <w:tab w:val="num" w:pos="1440"/>
        </w:tabs>
        <w:ind w:left="1440" w:hanging="360"/>
      </w:pPr>
      <w:rPr>
        <w:rFonts w:ascii="Arial" w:hAnsi="Arial" w:hint="default"/>
      </w:rPr>
    </w:lvl>
    <w:lvl w:ilvl="2" w:tplc="B3B6EB66" w:tentative="1">
      <w:start w:val="1"/>
      <w:numFmt w:val="bullet"/>
      <w:lvlText w:val="•"/>
      <w:lvlJc w:val="left"/>
      <w:pPr>
        <w:tabs>
          <w:tab w:val="num" w:pos="2160"/>
        </w:tabs>
        <w:ind w:left="2160" w:hanging="360"/>
      </w:pPr>
      <w:rPr>
        <w:rFonts w:ascii="Arial" w:hAnsi="Arial" w:hint="default"/>
      </w:rPr>
    </w:lvl>
    <w:lvl w:ilvl="3" w:tplc="5462CDDE" w:tentative="1">
      <w:start w:val="1"/>
      <w:numFmt w:val="bullet"/>
      <w:lvlText w:val="•"/>
      <w:lvlJc w:val="left"/>
      <w:pPr>
        <w:tabs>
          <w:tab w:val="num" w:pos="2880"/>
        </w:tabs>
        <w:ind w:left="2880" w:hanging="360"/>
      </w:pPr>
      <w:rPr>
        <w:rFonts w:ascii="Arial" w:hAnsi="Arial" w:hint="default"/>
      </w:rPr>
    </w:lvl>
    <w:lvl w:ilvl="4" w:tplc="4050B88E" w:tentative="1">
      <w:start w:val="1"/>
      <w:numFmt w:val="bullet"/>
      <w:lvlText w:val="•"/>
      <w:lvlJc w:val="left"/>
      <w:pPr>
        <w:tabs>
          <w:tab w:val="num" w:pos="3600"/>
        </w:tabs>
        <w:ind w:left="3600" w:hanging="360"/>
      </w:pPr>
      <w:rPr>
        <w:rFonts w:ascii="Arial" w:hAnsi="Arial" w:hint="default"/>
      </w:rPr>
    </w:lvl>
    <w:lvl w:ilvl="5" w:tplc="9C784F3E" w:tentative="1">
      <w:start w:val="1"/>
      <w:numFmt w:val="bullet"/>
      <w:lvlText w:val="•"/>
      <w:lvlJc w:val="left"/>
      <w:pPr>
        <w:tabs>
          <w:tab w:val="num" w:pos="4320"/>
        </w:tabs>
        <w:ind w:left="4320" w:hanging="360"/>
      </w:pPr>
      <w:rPr>
        <w:rFonts w:ascii="Arial" w:hAnsi="Arial" w:hint="default"/>
      </w:rPr>
    </w:lvl>
    <w:lvl w:ilvl="6" w:tplc="79E49C36" w:tentative="1">
      <w:start w:val="1"/>
      <w:numFmt w:val="bullet"/>
      <w:lvlText w:val="•"/>
      <w:lvlJc w:val="left"/>
      <w:pPr>
        <w:tabs>
          <w:tab w:val="num" w:pos="5040"/>
        </w:tabs>
        <w:ind w:left="5040" w:hanging="360"/>
      </w:pPr>
      <w:rPr>
        <w:rFonts w:ascii="Arial" w:hAnsi="Arial" w:hint="default"/>
      </w:rPr>
    </w:lvl>
    <w:lvl w:ilvl="7" w:tplc="71009974" w:tentative="1">
      <w:start w:val="1"/>
      <w:numFmt w:val="bullet"/>
      <w:lvlText w:val="•"/>
      <w:lvlJc w:val="left"/>
      <w:pPr>
        <w:tabs>
          <w:tab w:val="num" w:pos="5760"/>
        </w:tabs>
        <w:ind w:left="5760" w:hanging="360"/>
      </w:pPr>
      <w:rPr>
        <w:rFonts w:ascii="Arial" w:hAnsi="Arial" w:hint="default"/>
      </w:rPr>
    </w:lvl>
    <w:lvl w:ilvl="8" w:tplc="7DB2B560" w:tentative="1">
      <w:start w:val="1"/>
      <w:numFmt w:val="bullet"/>
      <w:lvlText w:val="•"/>
      <w:lvlJc w:val="left"/>
      <w:pPr>
        <w:tabs>
          <w:tab w:val="num" w:pos="6480"/>
        </w:tabs>
        <w:ind w:left="6480" w:hanging="360"/>
      </w:pPr>
      <w:rPr>
        <w:rFonts w:ascii="Arial" w:hAnsi="Arial" w:hint="default"/>
      </w:rPr>
    </w:lvl>
  </w:abstractNum>
  <w:abstractNum w:abstractNumId="7">
    <w:nsid w:val="20C55E91"/>
    <w:multiLevelType w:val="hybridMultilevel"/>
    <w:tmpl w:val="E578E728"/>
    <w:lvl w:ilvl="0" w:tplc="7A3CCEC0">
      <w:start w:val="1"/>
      <w:numFmt w:val="bullet"/>
      <w:lvlText w:val="•"/>
      <w:lvlJc w:val="left"/>
      <w:pPr>
        <w:tabs>
          <w:tab w:val="num" w:pos="720"/>
        </w:tabs>
        <w:ind w:left="720" w:hanging="360"/>
      </w:pPr>
      <w:rPr>
        <w:rFonts w:ascii="Arial" w:hAnsi="Arial" w:hint="default"/>
      </w:rPr>
    </w:lvl>
    <w:lvl w:ilvl="1" w:tplc="26BEBA40" w:tentative="1">
      <w:start w:val="1"/>
      <w:numFmt w:val="bullet"/>
      <w:lvlText w:val="•"/>
      <w:lvlJc w:val="left"/>
      <w:pPr>
        <w:tabs>
          <w:tab w:val="num" w:pos="1440"/>
        </w:tabs>
        <w:ind w:left="1440" w:hanging="360"/>
      </w:pPr>
      <w:rPr>
        <w:rFonts w:ascii="Arial" w:hAnsi="Arial" w:hint="default"/>
      </w:rPr>
    </w:lvl>
    <w:lvl w:ilvl="2" w:tplc="BB3A2B3A" w:tentative="1">
      <w:start w:val="1"/>
      <w:numFmt w:val="bullet"/>
      <w:lvlText w:val="•"/>
      <w:lvlJc w:val="left"/>
      <w:pPr>
        <w:tabs>
          <w:tab w:val="num" w:pos="2160"/>
        </w:tabs>
        <w:ind w:left="2160" w:hanging="360"/>
      </w:pPr>
      <w:rPr>
        <w:rFonts w:ascii="Arial" w:hAnsi="Arial" w:hint="default"/>
      </w:rPr>
    </w:lvl>
    <w:lvl w:ilvl="3" w:tplc="A284500C" w:tentative="1">
      <w:start w:val="1"/>
      <w:numFmt w:val="bullet"/>
      <w:lvlText w:val="•"/>
      <w:lvlJc w:val="left"/>
      <w:pPr>
        <w:tabs>
          <w:tab w:val="num" w:pos="2880"/>
        </w:tabs>
        <w:ind w:left="2880" w:hanging="360"/>
      </w:pPr>
      <w:rPr>
        <w:rFonts w:ascii="Arial" w:hAnsi="Arial" w:hint="default"/>
      </w:rPr>
    </w:lvl>
    <w:lvl w:ilvl="4" w:tplc="68F4F6B0" w:tentative="1">
      <w:start w:val="1"/>
      <w:numFmt w:val="bullet"/>
      <w:lvlText w:val="•"/>
      <w:lvlJc w:val="left"/>
      <w:pPr>
        <w:tabs>
          <w:tab w:val="num" w:pos="3600"/>
        </w:tabs>
        <w:ind w:left="3600" w:hanging="360"/>
      </w:pPr>
      <w:rPr>
        <w:rFonts w:ascii="Arial" w:hAnsi="Arial" w:hint="default"/>
      </w:rPr>
    </w:lvl>
    <w:lvl w:ilvl="5" w:tplc="73064DCE" w:tentative="1">
      <w:start w:val="1"/>
      <w:numFmt w:val="bullet"/>
      <w:lvlText w:val="•"/>
      <w:lvlJc w:val="left"/>
      <w:pPr>
        <w:tabs>
          <w:tab w:val="num" w:pos="4320"/>
        </w:tabs>
        <w:ind w:left="4320" w:hanging="360"/>
      </w:pPr>
      <w:rPr>
        <w:rFonts w:ascii="Arial" w:hAnsi="Arial" w:hint="default"/>
      </w:rPr>
    </w:lvl>
    <w:lvl w:ilvl="6" w:tplc="356488D8" w:tentative="1">
      <w:start w:val="1"/>
      <w:numFmt w:val="bullet"/>
      <w:lvlText w:val="•"/>
      <w:lvlJc w:val="left"/>
      <w:pPr>
        <w:tabs>
          <w:tab w:val="num" w:pos="5040"/>
        </w:tabs>
        <w:ind w:left="5040" w:hanging="360"/>
      </w:pPr>
      <w:rPr>
        <w:rFonts w:ascii="Arial" w:hAnsi="Arial" w:hint="default"/>
      </w:rPr>
    </w:lvl>
    <w:lvl w:ilvl="7" w:tplc="47BA3E30" w:tentative="1">
      <w:start w:val="1"/>
      <w:numFmt w:val="bullet"/>
      <w:lvlText w:val="•"/>
      <w:lvlJc w:val="left"/>
      <w:pPr>
        <w:tabs>
          <w:tab w:val="num" w:pos="5760"/>
        </w:tabs>
        <w:ind w:left="5760" w:hanging="360"/>
      </w:pPr>
      <w:rPr>
        <w:rFonts w:ascii="Arial" w:hAnsi="Arial" w:hint="default"/>
      </w:rPr>
    </w:lvl>
    <w:lvl w:ilvl="8" w:tplc="0542314C" w:tentative="1">
      <w:start w:val="1"/>
      <w:numFmt w:val="bullet"/>
      <w:lvlText w:val="•"/>
      <w:lvlJc w:val="left"/>
      <w:pPr>
        <w:tabs>
          <w:tab w:val="num" w:pos="6480"/>
        </w:tabs>
        <w:ind w:left="6480" w:hanging="360"/>
      </w:pPr>
      <w:rPr>
        <w:rFonts w:ascii="Arial" w:hAnsi="Arial" w:hint="default"/>
      </w:rPr>
    </w:lvl>
  </w:abstractNum>
  <w:abstractNum w:abstractNumId="8">
    <w:nsid w:val="27A35583"/>
    <w:multiLevelType w:val="hybridMultilevel"/>
    <w:tmpl w:val="B6485B3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338A022D"/>
    <w:multiLevelType w:val="hybridMultilevel"/>
    <w:tmpl w:val="462C7EBE"/>
    <w:lvl w:ilvl="0" w:tplc="DFD8ECB6">
      <w:start w:val="1"/>
      <w:numFmt w:val="bullet"/>
      <w:lvlText w:val="•"/>
      <w:lvlJc w:val="left"/>
      <w:pPr>
        <w:tabs>
          <w:tab w:val="num" w:pos="720"/>
        </w:tabs>
        <w:ind w:left="720" w:hanging="360"/>
      </w:pPr>
      <w:rPr>
        <w:rFonts w:ascii="Arial" w:hAnsi="Arial" w:hint="default"/>
      </w:rPr>
    </w:lvl>
    <w:lvl w:ilvl="1" w:tplc="C640266E" w:tentative="1">
      <w:start w:val="1"/>
      <w:numFmt w:val="bullet"/>
      <w:lvlText w:val="•"/>
      <w:lvlJc w:val="left"/>
      <w:pPr>
        <w:tabs>
          <w:tab w:val="num" w:pos="1440"/>
        </w:tabs>
        <w:ind w:left="1440" w:hanging="360"/>
      </w:pPr>
      <w:rPr>
        <w:rFonts w:ascii="Arial" w:hAnsi="Arial" w:hint="default"/>
      </w:rPr>
    </w:lvl>
    <w:lvl w:ilvl="2" w:tplc="AED0100E" w:tentative="1">
      <w:start w:val="1"/>
      <w:numFmt w:val="bullet"/>
      <w:lvlText w:val="•"/>
      <w:lvlJc w:val="left"/>
      <w:pPr>
        <w:tabs>
          <w:tab w:val="num" w:pos="2160"/>
        </w:tabs>
        <w:ind w:left="2160" w:hanging="360"/>
      </w:pPr>
      <w:rPr>
        <w:rFonts w:ascii="Arial" w:hAnsi="Arial" w:hint="default"/>
      </w:rPr>
    </w:lvl>
    <w:lvl w:ilvl="3" w:tplc="52DC4D60" w:tentative="1">
      <w:start w:val="1"/>
      <w:numFmt w:val="bullet"/>
      <w:lvlText w:val="•"/>
      <w:lvlJc w:val="left"/>
      <w:pPr>
        <w:tabs>
          <w:tab w:val="num" w:pos="2880"/>
        </w:tabs>
        <w:ind w:left="2880" w:hanging="360"/>
      </w:pPr>
      <w:rPr>
        <w:rFonts w:ascii="Arial" w:hAnsi="Arial" w:hint="default"/>
      </w:rPr>
    </w:lvl>
    <w:lvl w:ilvl="4" w:tplc="D2024D36" w:tentative="1">
      <w:start w:val="1"/>
      <w:numFmt w:val="bullet"/>
      <w:lvlText w:val="•"/>
      <w:lvlJc w:val="left"/>
      <w:pPr>
        <w:tabs>
          <w:tab w:val="num" w:pos="3600"/>
        </w:tabs>
        <w:ind w:left="3600" w:hanging="360"/>
      </w:pPr>
      <w:rPr>
        <w:rFonts w:ascii="Arial" w:hAnsi="Arial" w:hint="default"/>
      </w:rPr>
    </w:lvl>
    <w:lvl w:ilvl="5" w:tplc="9A80B26E" w:tentative="1">
      <w:start w:val="1"/>
      <w:numFmt w:val="bullet"/>
      <w:lvlText w:val="•"/>
      <w:lvlJc w:val="left"/>
      <w:pPr>
        <w:tabs>
          <w:tab w:val="num" w:pos="4320"/>
        </w:tabs>
        <w:ind w:left="4320" w:hanging="360"/>
      </w:pPr>
      <w:rPr>
        <w:rFonts w:ascii="Arial" w:hAnsi="Arial" w:hint="default"/>
      </w:rPr>
    </w:lvl>
    <w:lvl w:ilvl="6" w:tplc="C37E5D20" w:tentative="1">
      <w:start w:val="1"/>
      <w:numFmt w:val="bullet"/>
      <w:lvlText w:val="•"/>
      <w:lvlJc w:val="left"/>
      <w:pPr>
        <w:tabs>
          <w:tab w:val="num" w:pos="5040"/>
        </w:tabs>
        <w:ind w:left="5040" w:hanging="360"/>
      </w:pPr>
      <w:rPr>
        <w:rFonts w:ascii="Arial" w:hAnsi="Arial" w:hint="default"/>
      </w:rPr>
    </w:lvl>
    <w:lvl w:ilvl="7" w:tplc="088ADD9A" w:tentative="1">
      <w:start w:val="1"/>
      <w:numFmt w:val="bullet"/>
      <w:lvlText w:val="•"/>
      <w:lvlJc w:val="left"/>
      <w:pPr>
        <w:tabs>
          <w:tab w:val="num" w:pos="5760"/>
        </w:tabs>
        <w:ind w:left="5760" w:hanging="360"/>
      </w:pPr>
      <w:rPr>
        <w:rFonts w:ascii="Arial" w:hAnsi="Arial" w:hint="default"/>
      </w:rPr>
    </w:lvl>
    <w:lvl w:ilvl="8" w:tplc="E176EBB4" w:tentative="1">
      <w:start w:val="1"/>
      <w:numFmt w:val="bullet"/>
      <w:lvlText w:val="•"/>
      <w:lvlJc w:val="left"/>
      <w:pPr>
        <w:tabs>
          <w:tab w:val="num" w:pos="6480"/>
        </w:tabs>
        <w:ind w:left="6480" w:hanging="360"/>
      </w:pPr>
      <w:rPr>
        <w:rFonts w:ascii="Arial" w:hAnsi="Arial" w:hint="default"/>
      </w:rPr>
    </w:lvl>
  </w:abstractNum>
  <w:abstractNum w:abstractNumId="11">
    <w:nsid w:val="3D826EF8"/>
    <w:multiLevelType w:val="hybridMultilevel"/>
    <w:tmpl w:val="C7EEAFD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nsid w:val="3EE931C9"/>
    <w:multiLevelType w:val="singleLevel"/>
    <w:tmpl w:val="4C608DC6"/>
    <w:lvl w:ilvl="0">
      <w:numFmt w:val="bullet"/>
      <w:lvlText w:val="-"/>
      <w:lvlJc w:val="left"/>
      <w:pPr>
        <w:tabs>
          <w:tab w:val="num" w:pos="1080"/>
        </w:tabs>
        <w:ind w:left="1080" w:hanging="360"/>
      </w:pPr>
      <w:rPr>
        <w:rFonts w:hint="default"/>
      </w:rPr>
    </w:lvl>
  </w:abstractNum>
  <w:abstractNum w:abstractNumId="13">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4CD714F9"/>
    <w:multiLevelType w:val="hybridMultilevel"/>
    <w:tmpl w:val="9C108B56"/>
    <w:lvl w:ilvl="0" w:tplc="D53AC706">
      <w:start w:val="1"/>
      <w:numFmt w:val="bullet"/>
      <w:lvlText w:val="•"/>
      <w:lvlJc w:val="left"/>
      <w:pPr>
        <w:tabs>
          <w:tab w:val="num" w:pos="720"/>
        </w:tabs>
        <w:ind w:left="720" w:hanging="360"/>
      </w:pPr>
      <w:rPr>
        <w:rFonts w:ascii="Arial" w:hAnsi="Arial" w:hint="default"/>
      </w:rPr>
    </w:lvl>
    <w:lvl w:ilvl="1" w:tplc="D6B8033A" w:tentative="1">
      <w:start w:val="1"/>
      <w:numFmt w:val="bullet"/>
      <w:lvlText w:val="•"/>
      <w:lvlJc w:val="left"/>
      <w:pPr>
        <w:tabs>
          <w:tab w:val="num" w:pos="1440"/>
        </w:tabs>
        <w:ind w:left="1440" w:hanging="360"/>
      </w:pPr>
      <w:rPr>
        <w:rFonts w:ascii="Arial" w:hAnsi="Arial" w:hint="default"/>
      </w:rPr>
    </w:lvl>
    <w:lvl w:ilvl="2" w:tplc="18A23F42" w:tentative="1">
      <w:start w:val="1"/>
      <w:numFmt w:val="bullet"/>
      <w:lvlText w:val="•"/>
      <w:lvlJc w:val="left"/>
      <w:pPr>
        <w:tabs>
          <w:tab w:val="num" w:pos="2160"/>
        </w:tabs>
        <w:ind w:left="2160" w:hanging="360"/>
      </w:pPr>
      <w:rPr>
        <w:rFonts w:ascii="Arial" w:hAnsi="Arial" w:hint="default"/>
      </w:rPr>
    </w:lvl>
    <w:lvl w:ilvl="3" w:tplc="57FA669E" w:tentative="1">
      <w:start w:val="1"/>
      <w:numFmt w:val="bullet"/>
      <w:lvlText w:val="•"/>
      <w:lvlJc w:val="left"/>
      <w:pPr>
        <w:tabs>
          <w:tab w:val="num" w:pos="2880"/>
        </w:tabs>
        <w:ind w:left="2880" w:hanging="360"/>
      </w:pPr>
      <w:rPr>
        <w:rFonts w:ascii="Arial" w:hAnsi="Arial" w:hint="default"/>
      </w:rPr>
    </w:lvl>
    <w:lvl w:ilvl="4" w:tplc="2D48A77E" w:tentative="1">
      <w:start w:val="1"/>
      <w:numFmt w:val="bullet"/>
      <w:lvlText w:val="•"/>
      <w:lvlJc w:val="left"/>
      <w:pPr>
        <w:tabs>
          <w:tab w:val="num" w:pos="3600"/>
        </w:tabs>
        <w:ind w:left="3600" w:hanging="360"/>
      </w:pPr>
      <w:rPr>
        <w:rFonts w:ascii="Arial" w:hAnsi="Arial" w:hint="default"/>
      </w:rPr>
    </w:lvl>
    <w:lvl w:ilvl="5" w:tplc="3D8E00B6" w:tentative="1">
      <w:start w:val="1"/>
      <w:numFmt w:val="bullet"/>
      <w:lvlText w:val="•"/>
      <w:lvlJc w:val="left"/>
      <w:pPr>
        <w:tabs>
          <w:tab w:val="num" w:pos="4320"/>
        </w:tabs>
        <w:ind w:left="4320" w:hanging="360"/>
      </w:pPr>
      <w:rPr>
        <w:rFonts w:ascii="Arial" w:hAnsi="Arial" w:hint="default"/>
      </w:rPr>
    </w:lvl>
    <w:lvl w:ilvl="6" w:tplc="A9EE974C" w:tentative="1">
      <w:start w:val="1"/>
      <w:numFmt w:val="bullet"/>
      <w:lvlText w:val="•"/>
      <w:lvlJc w:val="left"/>
      <w:pPr>
        <w:tabs>
          <w:tab w:val="num" w:pos="5040"/>
        </w:tabs>
        <w:ind w:left="5040" w:hanging="360"/>
      </w:pPr>
      <w:rPr>
        <w:rFonts w:ascii="Arial" w:hAnsi="Arial" w:hint="default"/>
      </w:rPr>
    </w:lvl>
    <w:lvl w:ilvl="7" w:tplc="D2BAB174" w:tentative="1">
      <w:start w:val="1"/>
      <w:numFmt w:val="bullet"/>
      <w:lvlText w:val="•"/>
      <w:lvlJc w:val="left"/>
      <w:pPr>
        <w:tabs>
          <w:tab w:val="num" w:pos="5760"/>
        </w:tabs>
        <w:ind w:left="5760" w:hanging="360"/>
      </w:pPr>
      <w:rPr>
        <w:rFonts w:ascii="Arial" w:hAnsi="Arial" w:hint="default"/>
      </w:rPr>
    </w:lvl>
    <w:lvl w:ilvl="8" w:tplc="3D1E0796" w:tentative="1">
      <w:start w:val="1"/>
      <w:numFmt w:val="bullet"/>
      <w:lvlText w:val="•"/>
      <w:lvlJc w:val="left"/>
      <w:pPr>
        <w:tabs>
          <w:tab w:val="num" w:pos="6480"/>
        </w:tabs>
        <w:ind w:left="6480" w:hanging="360"/>
      </w:pPr>
      <w:rPr>
        <w:rFonts w:ascii="Arial" w:hAnsi="Arial" w:hint="default"/>
      </w:rPr>
    </w:lvl>
  </w:abstractNum>
  <w:abstractNum w:abstractNumId="15">
    <w:nsid w:val="511671EF"/>
    <w:multiLevelType w:val="hybridMultilevel"/>
    <w:tmpl w:val="64A0EAD4"/>
    <w:lvl w:ilvl="0" w:tplc="4B5C6D08">
      <w:start w:val="1"/>
      <w:numFmt w:val="bullet"/>
      <w:lvlText w:val="•"/>
      <w:lvlJc w:val="left"/>
      <w:pPr>
        <w:tabs>
          <w:tab w:val="num" w:pos="720"/>
        </w:tabs>
        <w:ind w:left="720" w:hanging="360"/>
      </w:pPr>
      <w:rPr>
        <w:rFonts w:ascii="Arial" w:hAnsi="Arial" w:hint="default"/>
      </w:rPr>
    </w:lvl>
    <w:lvl w:ilvl="1" w:tplc="2FECDED2" w:tentative="1">
      <w:start w:val="1"/>
      <w:numFmt w:val="bullet"/>
      <w:lvlText w:val="•"/>
      <w:lvlJc w:val="left"/>
      <w:pPr>
        <w:tabs>
          <w:tab w:val="num" w:pos="1440"/>
        </w:tabs>
        <w:ind w:left="1440" w:hanging="360"/>
      </w:pPr>
      <w:rPr>
        <w:rFonts w:ascii="Arial" w:hAnsi="Arial" w:hint="default"/>
      </w:rPr>
    </w:lvl>
    <w:lvl w:ilvl="2" w:tplc="B86A6DAC" w:tentative="1">
      <w:start w:val="1"/>
      <w:numFmt w:val="bullet"/>
      <w:lvlText w:val="•"/>
      <w:lvlJc w:val="left"/>
      <w:pPr>
        <w:tabs>
          <w:tab w:val="num" w:pos="2160"/>
        </w:tabs>
        <w:ind w:left="2160" w:hanging="360"/>
      </w:pPr>
      <w:rPr>
        <w:rFonts w:ascii="Arial" w:hAnsi="Arial" w:hint="default"/>
      </w:rPr>
    </w:lvl>
    <w:lvl w:ilvl="3" w:tplc="F5F8BE24" w:tentative="1">
      <w:start w:val="1"/>
      <w:numFmt w:val="bullet"/>
      <w:lvlText w:val="•"/>
      <w:lvlJc w:val="left"/>
      <w:pPr>
        <w:tabs>
          <w:tab w:val="num" w:pos="2880"/>
        </w:tabs>
        <w:ind w:left="2880" w:hanging="360"/>
      </w:pPr>
      <w:rPr>
        <w:rFonts w:ascii="Arial" w:hAnsi="Arial" w:hint="default"/>
      </w:rPr>
    </w:lvl>
    <w:lvl w:ilvl="4" w:tplc="F12A9FEC" w:tentative="1">
      <w:start w:val="1"/>
      <w:numFmt w:val="bullet"/>
      <w:lvlText w:val="•"/>
      <w:lvlJc w:val="left"/>
      <w:pPr>
        <w:tabs>
          <w:tab w:val="num" w:pos="3600"/>
        </w:tabs>
        <w:ind w:left="3600" w:hanging="360"/>
      </w:pPr>
      <w:rPr>
        <w:rFonts w:ascii="Arial" w:hAnsi="Arial" w:hint="default"/>
      </w:rPr>
    </w:lvl>
    <w:lvl w:ilvl="5" w:tplc="BE44B31A" w:tentative="1">
      <w:start w:val="1"/>
      <w:numFmt w:val="bullet"/>
      <w:lvlText w:val="•"/>
      <w:lvlJc w:val="left"/>
      <w:pPr>
        <w:tabs>
          <w:tab w:val="num" w:pos="4320"/>
        </w:tabs>
        <w:ind w:left="4320" w:hanging="360"/>
      </w:pPr>
      <w:rPr>
        <w:rFonts w:ascii="Arial" w:hAnsi="Arial" w:hint="default"/>
      </w:rPr>
    </w:lvl>
    <w:lvl w:ilvl="6" w:tplc="755A9CD6" w:tentative="1">
      <w:start w:val="1"/>
      <w:numFmt w:val="bullet"/>
      <w:lvlText w:val="•"/>
      <w:lvlJc w:val="left"/>
      <w:pPr>
        <w:tabs>
          <w:tab w:val="num" w:pos="5040"/>
        </w:tabs>
        <w:ind w:left="5040" w:hanging="360"/>
      </w:pPr>
      <w:rPr>
        <w:rFonts w:ascii="Arial" w:hAnsi="Arial" w:hint="default"/>
      </w:rPr>
    </w:lvl>
    <w:lvl w:ilvl="7" w:tplc="27AC3FBE" w:tentative="1">
      <w:start w:val="1"/>
      <w:numFmt w:val="bullet"/>
      <w:lvlText w:val="•"/>
      <w:lvlJc w:val="left"/>
      <w:pPr>
        <w:tabs>
          <w:tab w:val="num" w:pos="5760"/>
        </w:tabs>
        <w:ind w:left="5760" w:hanging="360"/>
      </w:pPr>
      <w:rPr>
        <w:rFonts w:ascii="Arial" w:hAnsi="Arial" w:hint="default"/>
      </w:rPr>
    </w:lvl>
    <w:lvl w:ilvl="8" w:tplc="D0C2293C" w:tentative="1">
      <w:start w:val="1"/>
      <w:numFmt w:val="bullet"/>
      <w:lvlText w:val="•"/>
      <w:lvlJc w:val="left"/>
      <w:pPr>
        <w:tabs>
          <w:tab w:val="num" w:pos="6480"/>
        </w:tabs>
        <w:ind w:left="6480" w:hanging="360"/>
      </w:pPr>
      <w:rPr>
        <w:rFonts w:ascii="Arial" w:hAnsi="Arial" w:hint="default"/>
      </w:rPr>
    </w:lvl>
  </w:abstractNum>
  <w:abstractNum w:abstractNumId="16">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56E25A5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5D2817A0"/>
    <w:multiLevelType w:val="hybridMultilevel"/>
    <w:tmpl w:val="13AC206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636F587A"/>
    <w:multiLevelType w:val="hybridMultilevel"/>
    <w:tmpl w:val="0C2C408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nsid w:val="63DC2CF8"/>
    <w:multiLevelType w:val="hybridMultilevel"/>
    <w:tmpl w:val="D82242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nsid w:val="78331C6D"/>
    <w:multiLevelType w:val="singleLevel"/>
    <w:tmpl w:val="0409000F"/>
    <w:lvl w:ilvl="0">
      <w:start w:val="1"/>
      <w:numFmt w:val="decimal"/>
      <w:lvlText w:val="%1."/>
      <w:lvlJc w:val="left"/>
      <w:pPr>
        <w:tabs>
          <w:tab w:val="num" w:pos="360"/>
        </w:tabs>
        <w:ind w:left="360" w:hanging="360"/>
      </w:pPr>
    </w:lvl>
  </w:abstractNum>
  <w:abstractNum w:abstractNumId="24">
    <w:nsid w:val="785A73E5"/>
    <w:multiLevelType w:val="hybridMultilevel"/>
    <w:tmpl w:val="CE9004B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2"/>
  </w:num>
  <w:num w:numId="2">
    <w:abstractNumId w:val="23"/>
  </w:num>
  <w:num w:numId="3">
    <w:abstractNumId w:val="9"/>
  </w:num>
  <w:num w:numId="4">
    <w:abstractNumId w:val="19"/>
  </w:num>
  <w:num w:numId="5">
    <w:abstractNumId w:val="25"/>
  </w:num>
  <w:num w:numId="6">
    <w:abstractNumId w:val="4"/>
  </w:num>
  <w:num w:numId="7">
    <w:abstractNumId w:val="2"/>
  </w:num>
  <w:num w:numId="8">
    <w:abstractNumId w:val="16"/>
  </w:num>
  <w:num w:numId="9">
    <w:abstractNumId w:val="22"/>
  </w:num>
  <w:num w:numId="10">
    <w:abstractNumId w:val="5"/>
  </w:num>
  <w:num w:numId="11">
    <w:abstractNumId w:val="13"/>
  </w:num>
  <w:num w:numId="12">
    <w:abstractNumId w:val="17"/>
  </w:num>
  <w:num w:numId="13">
    <w:abstractNumId w:val="21"/>
  </w:num>
  <w:num w:numId="14">
    <w:abstractNumId w:val="18"/>
  </w:num>
  <w:num w:numId="15">
    <w:abstractNumId w:val="0"/>
  </w:num>
  <w:num w:numId="16">
    <w:abstractNumId w:val="3"/>
  </w:num>
  <w:num w:numId="17">
    <w:abstractNumId w:val="20"/>
  </w:num>
  <w:num w:numId="18">
    <w:abstractNumId w:val="8"/>
  </w:num>
  <w:num w:numId="19">
    <w:abstractNumId w:val="7"/>
  </w:num>
  <w:num w:numId="20">
    <w:abstractNumId w:val="6"/>
  </w:num>
  <w:num w:numId="21">
    <w:abstractNumId w:val="1"/>
  </w:num>
  <w:num w:numId="22">
    <w:abstractNumId w:val="10"/>
  </w:num>
  <w:num w:numId="23">
    <w:abstractNumId w:val="15"/>
  </w:num>
  <w:num w:numId="24">
    <w:abstractNumId w:val="14"/>
  </w:num>
  <w:num w:numId="25">
    <w:abstractNumId w:val="24"/>
  </w:num>
  <w:num w:numId="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0AF9"/>
    <w:rsid w:val="00017125"/>
    <w:rsid w:val="00024A92"/>
    <w:rsid w:val="0017282D"/>
    <w:rsid w:val="001908D0"/>
    <w:rsid w:val="00190AF9"/>
    <w:rsid w:val="001D3093"/>
    <w:rsid w:val="002601B5"/>
    <w:rsid w:val="002C587A"/>
    <w:rsid w:val="002F0E93"/>
    <w:rsid w:val="00300EF6"/>
    <w:rsid w:val="00332590"/>
    <w:rsid w:val="00384974"/>
    <w:rsid w:val="0038608F"/>
    <w:rsid w:val="00413908"/>
    <w:rsid w:val="00487F4C"/>
    <w:rsid w:val="004F5319"/>
    <w:rsid w:val="005118C7"/>
    <w:rsid w:val="00553A28"/>
    <w:rsid w:val="005F34B4"/>
    <w:rsid w:val="005F6037"/>
    <w:rsid w:val="00611DE5"/>
    <w:rsid w:val="00633135"/>
    <w:rsid w:val="00645246"/>
    <w:rsid w:val="006817C5"/>
    <w:rsid w:val="006E4D5B"/>
    <w:rsid w:val="00701143"/>
    <w:rsid w:val="00721C5F"/>
    <w:rsid w:val="007D3ADA"/>
    <w:rsid w:val="008307C5"/>
    <w:rsid w:val="008349FD"/>
    <w:rsid w:val="00885ED9"/>
    <w:rsid w:val="008A49D1"/>
    <w:rsid w:val="009261D1"/>
    <w:rsid w:val="00933767"/>
    <w:rsid w:val="00984D94"/>
    <w:rsid w:val="009C1068"/>
    <w:rsid w:val="009E21E1"/>
    <w:rsid w:val="009E701F"/>
    <w:rsid w:val="00A322BE"/>
    <w:rsid w:val="00AB0AC2"/>
    <w:rsid w:val="00AE1FBE"/>
    <w:rsid w:val="00B540FD"/>
    <w:rsid w:val="00B8504B"/>
    <w:rsid w:val="00BE6B6D"/>
    <w:rsid w:val="00BF0C9C"/>
    <w:rsid w:val="00C0525B"/>
    <w:rsid w:val="00C746BF"/>
    <w:rsid w:val="00C9280B"/>
    <w:rsid w:val="00CE1C3E"/>
    <w:rsid w:val="00DD4CB8"/>
    <w:rsid w:val="00DF58C7"/>
    <w:rsid w:val="00E0077C"/>
    <w:rsid w:val="00E222B8"/>
    <w:rsid w:val="00E64760"/>
    <w:rsid w:val="00EA797C"/>
    <w:rsid w:val="00EC1B35"/>
    <w:rsid w:val="00F62A4B"/>
    <w:rsid w:val="00F6339B"/>
    <w:rsid w:val="00F76398"/>
    <w:rsid w:val="00F8108A"/>
    <w:rsid w:val="00FA0A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qFormat/>
    <w:pPr>
      <w:keepNext/>
      <w:jc w:val="center"/>
      <w:outlineLvl w:val="0"/>
    </w:pPr>
    <w:rPr>
      <w:b/>
      <w:u w:val="single"/>
      <w:lang w:val="en-GB"/>
    </w:rPr>
  </w:style>
  <w:style w:type="paragraph" w:styleId="Heading2">
    <w:name w:val="heading 2"/>
    <w:basedOn w:val="Normal"/>
    <w:next w:val="Normal"/>
    <w:qFormat/>
    <w:pPr>
      <w:keepNext/>
      <w:jc w:val="center"/>
      <w:outlineLvl w:val="1"/>
    </w:pPr>
    <w:rPr>
      <w:b/>
      <w:lang w:val="en-GB"/>
    </w:rPr>
  </w:style>
  <w:style w:type="paragraph" w:styleId="Heading3">
    <w:name w:val="heading 3"/>
    <w:basedOn w:val="Normal"/>
    <w:next w:val="Normal"/>
    <w:qFormat/>
    <w:pPr>
      <w:keepNext/>
      <w:outlineLvl w:val="2"/>
    </w:pPr>
    <w:rPr>
      <w:rFonts w:ascii="Arial" w:hAnsi="Arial"/>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Return">
    <w:name w:val="envelope return"/>
    <w:basedOn w:val="Normal"/>
    <w:rPr>
      <w:rFonts w:ascii="Arial" w:hAnsi="Arial"/>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LineNumber">
    <w:name w:val="line number"/>
    <w:basedOn w:val="DefaultParagraphFont"/>
  </w:style>
  <w:style w:type="paragraph" w:styleId="BodyTextIndent">
    <w:name w:val="Body Text Indent"/>
    <w:basedOn w:val="Normal"/>
    <w:pPr>
      <w:ind w:left="450" w:hanging="450"/>
    </w:pPr>
    <w:rPr>
      <w:lang w:val="en-GB"/>
    </w:rPr>
  </w:style>
  <w:style w:type="character" w:styleId="Hyperlink">
    <w:name w:val="Hyperlink"/>
    <w:rPr>
      <w:color w:val="0000FF"/>
      <w:u w:val="single"/>
    </w:rPr>
  </w:style>
  <w:style w:type="paragraph" w:customStyle="1" w:styleId="Default">
    <w:name w:val="Default"/>
    <w:rsid w:val="009C1068"/>
    <w:pPr>
      <w:autoSpaceDE w:val="0"/>
      <w:autoSpaceDN w:val="0"/>
      <w:adjustRightInd w:val="0"/>
    </w:pPr>
    <w:rPr>
      <w:rFonts w:ascii="Arial" w:hAnsi="Arial" w:cs="Arial"/>
      <w:color w:val="000000"/>
      <w:sz w:val="24"/>
      <w:szCs w:val="24"/>
      <w:lang w:val="en-CA" w:eastAsia="en-CA"/>
    </w:rPr>
  </w:style>
  <w:style w:type="paragraph" w:styleId="BalloonText">
    <w:name w:val="Balloon Text"/>
    <w:basedOn w:val="Normal"/>
    <w:link w:val="BalloonTextChar"/>
    <w:rsid w:val="00701143"/>
    <w:rPr>
      <w:rFonts w:ascii="Tahoma" w:hAnsi="Tahoma" w:cs="Tahoma"/>
      <w:sz w:val="16"/>
      <w:szCs w:val="16"/>
    </w:rPr>
  </w:style>
  <w:style w:type="character" w:customStyle="1" w:styleId="BalloonTextChar">
    <w:name w:val="Balloon Text Char"/>
    <w:basedOn w:val="DefaultParagraphFont"/>
    <w:link w:val="BalloonText"/>
    <w:rsid w:val="0070114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qFormat/>
    <w:pPr>
      <w:keepNext/>
      <w:jc w:val="center"/>
      <w:outlineLvl w:val="0"/>
    </w:pPr>
    <w:rPr>
      <w:b/>
      <w:u w:val="single"/>
      <w:lang w:val="en-GB"/>
    </w:rPr>
  </w:style>
  <w:style w:type="paragraph" w:styleId="Heading2">
    <w:name w:val="heading 2"/>
    <w:basedOn w:val="Normal"/>
    <w:next w:val="Normal"/>
    <w:qFormat/>
    <w:pPr>
      <w:keepNext/>
      <w:jc w:val="center"/>
      <w:outlineLvl w:val="1"/>
    </w:pPr>
    <w:rPr>
      <w:b/>
      <w:lang w:val="en-GB"/>
    </w:rPr>
  </w:style>
  <w:style w:type="paragraph" w:styleId="Heading3">
    <w:name w:val="heading 3"/>
    <w:basedOn w:val="Normal"/>
    <w:next w:val="Normal"/>
    <w:qFormat/>
    <w:pPr>
      <w:keepNext/>
      <w:outlineLvl w:val="2"/>
    </w:pPr>
    <w:rPr>
      <w:rFonts w:ascii="Arial" w:hAnsi="Arial"/>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Return">
    <w:name w:val="envelope return"/>
    <w:basedOn w:val="Normal"/>
    <w:rPr>
      <w:rFonts w:ascii="Arial" w:hAnsi="Arial"/>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LineNumber">
    <w:name w:val="line number"/>
    <w:basedOn w:val="DefaultParagraphFont"/>
  </w:style>
  <w:style w:type="paragraph" w:styleId="BodyTextIndent">
    <w:name w:val="Body Text Indent"/>
    <w:basedOn w:val="Normal"/>
    <w:pPr>
      <w:ind w:left="450" w:hanging="450"/>
    </w:pPr>
    <w:rPr>
      <w:lang w:val="en-GB"/>
    </w:rPr>
  </w:style>
  <w:style w:type="character" w:styleId="Hyperlink">
    <w:name w:val="Hyperlink"/>
    <w:rPr>
      <w:color w:val="0000FF"/>
      <w:u w:val="single"/>
    </w:rPr>
  </w:style>
  <w:style w:type="paragraph" w:customStyle="1" w:styleId="Default">
    <w:name w:val="Default"/>
    <w:rsid w:val="009C1068"/>
    <w:pPr>
      <w:autoSpaceDE w:val="0"/>
      <w:autoSpaceDN w:val="0"/>
      <w:adjustRightInd w:val="0"/>
    </w:pPr>
    <w:rPr>
      <w:rFonts w:ascii="Arial" w:hAnsi="Arial" w:cs="Arial"/>
      <w:color w:val="000000"/>
      <w:sz w:val="24"/>
      <w:szCs w:val="24"/>
      <w:lang w:val="en-CA" w:eastAsia="en-CA"/>
    </w:rPr>
  </w:style>
  <w:style w:type="paragraph" w:styleId="BalloonText">
    <w:name w:val="Balloon Text"/>
    <w:basedOn w:val="Normal"/>
    <w:link w:val="BalloonTextChar"/>
    <w:rsid w:val="00701143"/>
    <w:rPr>
      <w:rFonts w:ascii="Tahoma" w:hAnsi="Tahoma" w:cs="Tahoma"/>
      <w:sz w:val="16"/>
      <w:szCs w:val="16"/>
    </w:rPr>
  </w:style>
  <w:style w:type="character" w:customStyle="1" w:styleId="BalloonTextChar">
    <w:name w:val="Balloon Text Char"/>
    <w:basedOn w:val="DefaultParagraphFont"/>
    <w:link w:val="BalloonText"/>
    <w:rsid w:val="0070114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OrganizeInFold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customXml" Target="../customXml/item1.xml"/><Relationship Id="rId10" Type="http://schemas.openxmlformats.org/officeDocument/2006/relationships/hyperlink" Target="https://my.saultcollege.ca" TargetMode="External"/><Relationship Id="rId4" Type="http://schemas.openxmlformats.org/officeDocument/2006/relationships/settings" Target="settings.xml"/><Relationship Id="rId9" Type="http://schemas.openxmlformats.org/officeDocument/2006/relationships/hyperlink" Target="mailto:Grant.Dunlop@saultcollege.ca"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1E471F5-A998-4CF5-94EB-6FA4EC492049}"/>
</file>

<file path=customXml/itemProps2.xml><?xml version="1.0" encoding="utf-8"?>
<ds:datastoreItem xmlns:ds="http://schemas.openxmlformats.org/officeDocument/2006/customXml" ds:itemID="{50B5BF71-33A1-4664-BD40-8C8168CDA2E6}"/>
</file>

<file path=customXml/itemProps3.xml><?xml version="1.0" encoding="utf-8"?>
<ds:datastoreItem xmlns:ds="http://schemas.openxmlformats.org/officeDocument/2006/customXml" ds:itemID="{FBCC17C7-89A6-4220-B241-02834956A250}"/>
</file>

<file path=docProps/app.xml><?xml version="1.0" encoding="utf-8"?>
<Properties xmlns="http://schemas.openxmlformats.org/officeDocument/2006/extended-properties" xmlns:vt="http://schemas.openxmlformats.org/officeDocument/2006/docPropsVTypes">
  <Template>Normal</Template>
  <TotalTime>1</TotalTime>
  <Pages>10</Pages>
  <Words>2205</Words>
  <Characters>12602</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14778</CharactersWithSpaces>
  <SharedDoc>false</SharedDoc>
  <HLinks>
    <vt:vector size="12" baseType="variant">
      <vt:variant>
        <vt:i4>3211362</vt:i4>
      </vt:variant>
      <vt:variant>
        <vt:i4>6</vt:i4>
      </vt:variant>
      <vt:variant>
        <vt:i4>0</vt:i4>
      </vt:variant>
      <vt:variant>
        <vt:i4>5</vt:i4>
      </vt:variant>
      <vt:variant>
        <vt:lpwstr>https://my.saultcollege.ca/</vt:lpwstr>
      </vt:variant>
      <vt:variant>
        <vt:lpwstr/>
      </vt:variant>
      <vt:variant>
        <vt:i4>5505065</vt:i4>
      </vt:variant>
      <vt:variant>
        <vt:i4>0</vt:i4>
      </vt:variant>
      <vt:variant>
        <vt:i4>0</vt:i4>
      </vt:variant>
      <vt:variant>
        <vt:i4>5</vt:i4>
      </vt:variant>
      <vt:variant>
        <vt:lpwstr>mailto:Grant.Dunlop@saultcollege.ca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Lopez Vj</dc:creator>
  <cp:lastModifiedBy>Janice MacKay</cp:lastModifiedBy>
  <cp:revision>3</cp:revision>
  <cp:lastPrinted>2013-07-25T17:38:00Z</cp:lastPrinted>
  <dcterms:created xsi:type="dcterms:W3CDTF">2013-07-25T17:39:00Z</dcterms:created>
  <dcterms:modified xsi:type="dcterms:W3CDTF">2013-07-25T17:39:00Z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586800</vt:r8>
  </property>
</Properties>
</file>